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485F7" w14:textId="77777777" w:rsidR="00691D28" w:rsidRPr="00691D28" w:rsidRDefault="003205FE" w:rsidP="00031061">
      <w:pPr>
        <w:spacing w:after="0" w:line="240" w:lineRule="auto"/>
        <w:rPr>
          <w:rFonts w:ascii="Arial" w:hAnsi="Arial" w:cs="Arial"/>
        </w:rPr>
      </w:pPr>
      <w:r w:rsidRPr="00691D28">
        <w:rPr>
          <w:rFonts w:ascii="Arial" w:eastAsia="Arial" w:hAnsi="Arial" w:cs="Arial"/>
        </w:rPr>
        <w:t xml:space="preserve"> </w:t>
      </w:r>
    </w:p>
    <w:tbl>
      <w:tblPr>
        <w:tblStyle w:val="TableGrid"/>
        <w:tblpPr w:vertAnchor="page" w:horzAnchor="margin" w:tblpY="318"/>
        <w:tblOverlap w:val="never"/>
        <w:tblW w:w="8650" w:type="dxa"/>
        <w:tblInd w:w="0" w:type="dxa"/>
        <w:tblCellMar>
          <w:top w:w="98" w:type="dxa"/>
          <w:left w:w="161" w:type="dxa"/>
          <w:right w:w="115" w:type="dxa"/>
        </w:tblCellMar>
        <w:tblLook w:val="04A0" w:firstRow="1" w:lastRow="0" w:firstColumn="1" w:lastColumn="0" w:noHBand="0" w:noVBand="1"/>
      </w:tblPr>
      <w:tblGrid>
        <w:gridCol w:w="8650"/>
      </w:tblGrid>
      <w:tr w:rsidR="00691D28" w:rsidRPr="00691D28" w14:paraId="770EE1A6" w14:textId="77777777" w:rsidTr="00E33BDD">
        <w:trPr>
          <w:trHeight w:val="1005"/>
        </w:trPr>
        <w:tc>
          <w:tcPr>
            <w:tcW w:w="8650" w:type="dxa"/>
            <w:tcBorders>
              <w:top w:val="single" w:sz="16" w:space="0" w:color="67609E"/>
              <w:left w:val="single" w:sz="16" w:space="0" w:color="67609E"/>
              <w:bottom w:val="single" w:sz="16" w:space="0" w:color="67609E"/>
              <w:right w:val="single" w:sz="16" w:space="0" w:color="67609E"/>
            </w:tcBorders>
          </w:tcPr>
          <w:p w14:paraId="12C43970" w14:textId="77777777" w:rsidR="00691D28" w:rsidRPr="00691D28" w:rsidRDefault="00691D28" w:rsidP="00E33BDD">
            <w:pPr>
              <w:spacing w:after="136"/>
              <w:rPr>
                <w:rFonts w:ascii="Arial" w:hAnsi="Arial" w:cs="Arial"/>
              </w:rPr>
            </w:pPr>
            <w:r w:rsidRPr="00691D28">
              <w:rPr>
                <w:rFonts w:ascii="Arial" w:eastAsia="Arial" w:hAnsi="Arial" w:cs="Arial"/>
                <w:b/>
                <w:color w:val="355E91"/>
                <w:sz w:val="36"/>
              </w:rPr>
              <w:t xml:space="preserve">MENTAL HEALTH RESOURCES          </w:t>
            </w:r>
          </w:p>
          <w:p w14:paraId="0CDC35F6" w14:textId="77777777" w:rsidR="00691D28" w:rsidRPr="00691D28" w:rsidRDefault="00691D28" w:rsidP="00E33BDD">
            <w:pPr>
              <w:tabs>
                <w:tab w:val="center" w:pos="3110"/>
              </w:tabs>
              <w:rPr>
                <w:rFonts w:ascii="Arial" w:hAnsi="Arial" w:cs="Arial"/>
              </w:rPr>
            </w:pPr>
            <w:r w:rsidRPr="00691D28">
              <w:rPr>
                <w:rFonts w:ascii="Arial" w:eastAsia="Arial" w:hAnsi="Arial" w:cs="Arial"/>
                <w:b/>
                <w:color w:val="355E91"/>
                <w:sz w:val="28"/>
              </w:rPr>
              <w:t xml:space="preserve">During COVID-19 </w:t>
            </w:r>
            <w:r w:rsidRPr="00691D28">
              <w:rPr>
                <w:rFonts w:ascii="Arial" w:eastAsia="Cambria" w:hAnsi="Arial" w:cs="Arial"/>
                <w:b/>
                <w:color w:val="355E91"/>
                <w:sz w:val="40"/>
              </w:rPr>
              <w:tab/>
              <w:t xml:space="preserve">   </w:t>
            </w:r>
          </w:p>
        </w:tc>
      </w:tr>
    </w:tbl>
    <w:p w14:paraId="10F3A1DB" w14:textId="77777777" w:rsidR="003E7749" w:rsidRPr="00691D28" w:rsidRDefault="003E7749" w:rsidP="00031061">
      <w:pPr>
        <w:spacing w:after="0" w:line="240" w:lineRule="auto"/>
        <w:rPr>
          <w:rFonts w:ascii="Arial" w:hAnsi="Arial" w:cs="Arial"/>
        </w:rPr>
      </w:pPr>
    </w:p>
    <w:p w14:paraId="5EB5F5BD" w14:textId="77777777" w:rsidR="00C60899" w:rsidRDefault="00C60899" w:rsidP="00691D28">
      <w:pPr>
        <w:spacing w:after="0" w:line="240" w:lineRule="auto"/>
        <w:rPr>
          <w:rFonts w:ascii="Arial" w:eastAsia="Arial" w:hAnsi="Arial" w:cs="Arial"/>
          <w:sz w:val="24"/>
          <w:szCs w:val="24"/>
        </w:rPr>
      </w:pPr>
    </w:p>
    <w:p w14:paraId="6D950E78" w14:textId="77777777" w:rsidR="00691D28" w:rsidRPr="00691D28" w:rsidRDefault="00691D28" w:rsidP="00691D28">
      <w:pPr>
        <w:spacing w:after="0" w:line="240" w:lineRule="auto"/>
        <w:rPr>
          <w:rFonts w:ascii="Arial" w:eastAsia="Arial" w:hAnsi="Arial" w:cs="Arial"/>
          <w:sz w:val="24"/>
          <w:szCs w:val="24"/>
        </w:rPr>
      </w:pPr>
      <w:r w:rsidRPr="00691D28">
        <w:rPr>
          <w:rFonts w:ascii="Arial" w:eastAsia="Arial" w:hAnsi="Arial" w:cs="Arial"/>
          <w:sz w:val="24"/>
          <w:szCs w:val="24"/>
        </w:rPr>
        <w:t xml:space="preserve">During these times of uncertainty, it is important to prioritize your well-being and mental health. Focus on things you can control. Maintain a daily routine, eat well, reach out to your friends and family while practicing safe physical distancing and reflect on your emotional state. It is ok to seek help and support. Many agencies are providing additional professional support. </w:t>
      </w:r>
    </w:p>
    <w:p w14:paraId="0A590F7A" w14:textId="77777777" w:rsidR="00691D28" w:rsidRPr="00691D28" w:rsidRDefault="00691D28" w:rsidP="00691D28">
      <w:pPr>
        <w:spacing w:after="0" w:line="240" w:lineRule="auto"/>
        <w:rPr>
          <w:rFonts w:ascii="Arial" w:eastAsia="Arial" w:hAnsi="Arial" w:cs="Arial"/>
          <w:sz w:val="24"/>
          <w:szCs w:val="24"/>
        </w:rPr>
      </w:pPr>
    </w:p>
    <w:p w14:paraId="15B374CB" w14:textId="77777777" w:rsidR="003E7749" w:rsidRPr="00691D28" w:rsidRDefault="003205FE" w:rsidP="00691D28">
      <w:pPr>
        <w:spacing w:after="0" w:line="240" w:lineRule="auto"/>
        <w:rPr>
          <w:rFonts w:ascii="Arial" w:hAnsi="Arial" w:cs="Arial"/>
          <w:sz w:val="24"/>
          <w:szCs w:val="24"/>
        </w:rPr>
      </w:pPr>
      <w:r w:rsidRPr="00691D28">
        <w:rPr>
          <w:rFonts w:ascii="Arial" w:eastAsia="Arial" w:hAnsi="Arial" w:cs="Arial"/>
          <w:sz w:val="24"/>
          <w:szCs w:val="24"/>
        </w:rPr>
        <w:t>The following</w:t>
      </w:r>
      <w:r w:rsidR="00691D28" w:rsidRPr="00691D28">
        <w:rPr>
          <w:rFonts w:ascii="Arial" w:eastAsia="Arial" w:hAnsi="Arial" w:cs="Arial"/>
          <w:sz w:val="24"/>
          <w:szCs w:val="24"/>
        </w:rPr>
        <w:t xml:space="preserve"> resources are</w:t>
      </w:r>
      <w:r w:rsidRPr="00691D28">
        <w:rPr>
          <w:rFonts w:ascii="Arial" w:eastAsia="Arial" w:hAnsi="Arial" w:cs="Arial"/>
          <w:sz w:val="24"/>
          <w:szCs w:val="24"/>
        </w:rPr>
        <w:t xml:space="preserve"> available online or by phone.  </w:t>
      </w:r>
    </w:p>
    <w:p w14:paraId="20944F70" w14:textId="77777777" w:rsidR="003E7749" w:rsidRPr="00691D28" w:rsidRDefault="003205FE" w:rsidP="00031061">
      <w:pPr>
        <w:spacing w:after="0" w:line="240" w:lineRule="auto"/>
        <w:rPr>
          <w:rFonts w:ascii="Arial" w:eastAsia="Arial" w:hAnsi="Arial" w:cs="Arial"/>
          <w:b/>
          <w:color w:val="355E91"/>
          <w:sz w:val="24"/>
          <w:szCs w:val="24"/>
        </w:rPr>
      </w:pPr>
      <w:r w:rsidRPr="00691D28">
        <w:rPr>
          <w:rFonts w:ascii="Arial" w:eastAsia="Arial" w:hAnsi="Arial" w:cs="Arial"/>
          <w:b/>
          <w:color w:val="355E91"/>
          <w:sz w:val="24"/>
          <w:szCs w:val="24"/>
        </w:rPr>
        <w:t xml:space="preserve"> </w:t>
      </w:r>
    </w:p>
    <w:p w14:paraId="74B83E4C" w14:textId="77777777" w:rsidR="00AE1A8C" w:rsidRPr="00691D28" w:rsidRDefault="00AE1A8C" w:rsidP="00031061">
      <w:pPr>
        <w:pStyle w:val="Heading1"/>
        <w:spacing w:line="240" w:lineRule="auto"/>
        <w:ind w:left="-5"/>
        <w:rPr>
          <w:sz w:val="24"/>
          <w:szCs w:val="24"/>
        </w:rPr>
      </w:pPr>
      <w:r w:rsidRPr="00691D28">
        <w:rPr>
          <w:sz w:val="24"/>
          <w:szCs w:val="24"/>
        </w:rPr>
        <w:t>Extensive Open Source Mental Health Resources:</w:t>
      </w:r>
      <w:r w:rsidRPr="00691D28">
        <w:rPr>
          <w:sz w:val="24"/>
          <w:szCs w:val="24"/>
          <w:u w:val="none" w:color="000000"/>
        </w:rPr>
        <w:t xml:space="preserve"> </w:t>
      </w:r>
    </w:p>
    <w:p w14:paraId="5B3AD5CE" w14:textId="77777777" w:rsidR="00AE1A8C" w:rsidRPr="00691D28" w:rsidRDefault="00AE1A8C" w:rsidP="00031061">
      <w:pPr>
        <w:spacing w:after="0" w:line="240" w:lineRule="auto"/>
        <w:rPr>
          <w:rFonts w:ascii="Arial" w:eastAsia="Arial" w:hAnsi="Arial" w:cs="Arial"/>
          <w:b/>
          <w:color w:val="355E91"/>
          <w:sz w:val="24"/>
          <w:szCs w:val="24"/>
        </w:rPr>
      </w:pPr>
    </w:p>
    <w:p w14:paraId="7B2924C3" w14:textId="77777777" w:rsidR="00691D28" w:rsidRPr="00691D28" w:rsidRDefault="00AE1A8C" w:rsidP="00031061">
      <w:pPr>
        <w:spacing w:after="0" w:line="240" w:lineRule="auto"/>
        <w:rPr>
          <w:rFonts w:ascii="Arial" w:hAnsi="Arial" w:cs="Arial"/>
          <w:sz w:val="24"/>
          <w:szCs w:val="24"/>
        </w:rPr>
      </w:pPr>
      <w:r w:rsidRPr="00691D28">
        <w:rPr>
          <w:rFonts w:ascii="Arial" w:hAnsi="Arial" w:cs="Arial"/>
          <w:b/>
          <w:sz w:val="24"/>
          <w:szCs w:val="24"/>
        </w:rPr>
        <w:t>Free/Low-Cost Mental Health Resources in Toronto</w:t>
      </w:r>
      <w:r w:rsidRPr="00691D28">
        <w:rPr>
          <w:rFonts w:ascii="Arial" w:hAnsi="Arial" w:cs="Arial"/>
          <w:sz w:val="24"/>
          <w:szCs w:val="24"/>
        </w:rPr>
        <w:br/>
        <w:t>Includes Queer &amp; Kink Friendly mental health resources.</w:t>
      </w:r>
    </w:p>
    <w:p w14:paraId="74744060" w14:textId="77777777" w:rsidR="00691D28" w:rsidRPr="00691D28" w:rsidRDefault="00691D28" w:rsidP="00031061">
      <w:pPr>
        <w:spacing w:after="0" w:line="240" w:lineRule="auto"/>
        <w:rPr>
          <w:rStyle w:val="Hyperlink"/>
          <w:rFonts w:ascii="Arial" w:hAnsi="Arial" w:cs="Arial"/>
          <w:b/>
          <w:sz w:val="24"/>
          <w:szCs w:val="24"/>
        </w:rPr>
      </w:pPr>
      <w:r w:rsidRPr="00691D28">
        <w:rPr>
          <w:rFonts w:ascii="Arial" w:hAnsi="Arial" w:cs="Arial"/>
          <w:b/>
          <w:sz w:val="24"/>
          <w:szCs w:val="24"/>
        </w:rPr>
        <w:fldChar w:fldCharType="begin"/>
      </w:r>
      <w:r w:rsidRPr="00691D28">
        <w:rPr>
          <w:rFonts w:ascii="Arial" w:hAnsi="Arial" w:cs="Arial"/>
          <w:b/>
          <w:sz w:val="24"/>
          <w:szCs w:val="24"/>
        </w:rPr>
        <w:instrText xml:space="preserve"> HYPERLINK "https://docs.google.com/document/d/1JmxLVBI8CrbeMoEF32758ie9RrPQTOVyAXuJNh688PM/edit" </w:instrText>
      </w:r>
      <w:r w:rsidRPr="00691D28">
        <w:rPr>
          <w:rFonts w:ascii="Arial" w:hAnsi="Arial" w:cs="Arial"/>
          <w:b/>
          <w:sz w:val="24"/>
          <w:szCs w:val="24"/>
        </w:rPr>
      </w:r>
      <w:r w:rsidRPr="00691D28">
        <w:rPr>
          <w:rFonts w:ascii="Arial" w:hAnsi="Arial" w:cs="Arial"/>
          <w:b/>
          <w:sz w:val="24"/>
          <w:szCs w:val="24"/>
        </w:rPr>
        <w:fldChar w:fldCharType="separate"/>
      </w:r>
      <w:r w:rsidRPr="00691D28">
        <w:rPr>
          <w:rStyle w:val="Hyperlink"/>
          <w:rFonts w:ascii="Arial" w:hAnsi="Arial" w:cs="Arial"/>
          <w:b/>
          <w:sz w:val="24"/>
          <w:szCs w:val="24"/>
        </w:rPr>
        <w:t>LINK</w:t>
      </w:r>
    </w:p>
    <w:p w14:paraId="2AD6A6AD" w14:textId="77777777" w:rsidR="00031061" w:rsidRPr="00691D28" w:rsidRDefault="00691D28" w:rsidP="00031061">
      <w:pPr>
        <w:spacing w:after="0" w:line="240" w:lineRule="auto"/>
        <w:rPr>
          <w:rFonts w:ascii="Arial" w:hAnsi="Arial" w:cs="Arial"/>
          <w:sz w:val="24"/>
          <w:szCs w:val="24"/>
        </w:rPr>
      </w:pPr>
      <w:r w:rsidRPr="00691D28">
        <w:rPr>
          <w:rFonts w:ascii="Arial" w:hAnsi="Arial" w:cs="Arial"/>
          <w:b/>
          <w:sz w:val="24"/>
          <w:szCs w:val="24"/>
        </w:rPr>
        <w:fldChar w:fldCharType="end"/>
      </w:r>
    </w:p>
    <w:p w14:paraId="07C501CF" w14:textId="77777777" w:rsidR="00691D28" w:rsidRPr="00691D28" w:rsidRDefault="00AE1A8C" w:rsidP="00031061">
      <w:pPr>
        <w:spacing w:after="0" w:line="240" w:lineRule="auto"/>
        <w:rPr>
          <w:rFonts w:ascii="Arial" w:hAnsi="Arial" w:cs="Arial"/>
          <w:sz w:val="24"/>
          <w:szCs w:val="24"/>
        </w:rPr>
      </w:pPr>
      <w:r w:rsidRPr="00691D28">
        <w:rPr>
          <w:rFonts w:ascii="Arial" w:hAnsi="Arial" w:cs="Arial"/>
          <w:b/>
          <w:sz w:val="24"/>
          <w:szCs w:val="24"/>
        </w:rPr>
        <w:t>CMHA Toronto COVID-19 Health Equity Resources</w:t>
      </w:r>
      <w:r w:rsidRPr="00691D28">
        <w:rPr>
          <w:rFonts w:ascii="Arial" w:hAnsi="Arial" w:cs="Arial"/>
          <w:sz w:val="24"/>
          <w:szCs w:val="24"/>
        </w:rPr>
        <w:br/>
        <w:t>Mental health resources as well as; financial info, food security, housing, harm reduction, and support for LGBTQ folk.</w:t>
      </w:r>
    </w:p>
    <w:p w14:paraId="2BE31633" w14:textId="77777777" w:rsidR="00691D28" w:rsidRPr="00691D28" w:rsidRDefault="00691D28" w:rsidP="00031061">
      <w:pPr>
        <w:spacing w:after="0" w:line="240" w:lineRule="auto"/>
        <w:rPr>
          <w:rStyle w:val="Hyperlink"/>
          <w:rFonts w:ascii="Arial" w:hAnsi="Arial" w:cs="Arial"/>
          <w:b/>
          <w:sz w:val="24"/>
          <w:szCs w:val="24"/>
        </w:rPr>
      </w:pPr>
      <w:r w:rsidRPr="00691D28">
        <w:rPr>
          <w:rFonts w:ascii="Arial" w:hAnsi="Arial" w:cs="Arial"/>
          <w:b/>
          <w:sz w:val="24"/>
          <w:szCs w:val="24"/>
        </w:rPr>
        <w:fldChar w:fldCharType="begin"/>
      </w:r>
      <w:r w:rsidRPr="00691D28">
        <w:rPr>
          <w:rFonts w:ascii="Arial" w:hAnsi="Arial" w:cs="Arial"/>
          <w:b/>
          <w:sz w:val="24"/>
          <w:szCs w:val="24"/>
        </w:rPr>
        <w:instrText xml:space="preserve"> HYPERLINK "https://docs.google.com/document/d/1JzgSWCyZd4NyyB4twlu4dj-7H5LbyBHcWnSOWVVpWQM/edit" </w:instrText>
      </w:r>
      <w:r w:rsidRPr="00691D28">
        <w:rPr>
          <w:rFonts w:ascii="Arial" w:hAnsi="Arial" w:cs="Arial"/>
          <w:b/>
          <w:sz w:val="24"/>
          <w:szCs w:val="24"/>
        </w:rPr>
      </w:r>
      <w:r w:rsidRPr="00691D28">
        <w:rPr>
          <w:rFonts w:ascii="Arial" w:hAnsi="Arial" w:cs="Arial"/>
          <w:b/>
          <w:sz w:val="24"/>
          <w:szCs w:val="24"/>
        </w:rPr>
        <w:fldChar w:fldCharType="separate"/>
      </w:r>
      <w:r w:rsidRPr="00691D28">
        <w:rPr>
          <w:rStyle w:val="Hyperlink"/>
          <w:rFonts w:ascii="Arial" w:hAnsi="Arial" w:cs="Arial"/>
          <w:b/>
          <w:sz w:val="24"/>
          <w:szCs w:val="24"/>
        </w:rPr>
        <w:t>LINK</w:t>
      </w:r>
    </w:p>
    <w:p w14:paraId="41D77E9D" w14:textId="77777777" w:rsidR="00AE1A8C" w:rsidRPr="00691D28" w:rsidRDefault="00691D28" w:rsidP="00031061">
      <w:pPr>
        <w:spacing w:after="0" w:line="240" w:lineRule="auto"/>
        <w:rPr>
          <w:rFonts w:ascii="Arial" w:hAnsi="Arial" w:cs="Arial"/>
          <w:sz w:val="24"/>
          <w:szCs w:val="24"/>
        </w:rPr>
      </w:pPr>
      <w:r w:rsidRPr="00691D28">
        <w:rPr>
          <w:rFonts w:ascii="Arial" w:hAnsi="Arial" w:cs="Arial"/>
          <w:b/>
          <w:sz w:val="24"/>
          <w:szCs w:val="24"/>
        </w:rPr>
        <w:fldChar w:fldCharType="end"/>
      </w:r>
    </w:p>
    <w:p w14:paraId="03212FF2" w14:textId="77777777" w:rsidR="003E7749" w:rsidRPr="00691D28" w:rsidRDefault="00691D28" w:rsidP="00031061">
      <w:pPr>
        <w:pStyle w:val="Heading1"/>
        <w:spacing w:line="240" w:lineRule="auto"/>
        <w:ind w:left="-5"/>
        <w:rPr>
          <w:sz w:val="24"/>
          <w:szCs w:val="24"/>
          <w:u w:val="none" w:color="000000"/>
        </w:rPr>
      </w:pPr>
      <w:r>
        <w:rPr>
          <w:sz w:val="24"/>
          <w:szCs w:val="24"/>
        </w:rPr>
        <w:t xml:space="preserve">Over </w:t>
      </w:r>
      <w:r w:rsidR="003205FE" w:rsidRPr="00691D28">
        <w:rPr>
          <w:sz w:val="24"/>
          <w:szCs w:val="24"/>
        </w:rPr>
        <w:t>­</w:t>
      </w:r>
      <w:r>
        <w:rPr>
          <w:sz w:val="24"/>
          <w:szCs w:val="24"/>
        </w:rPr>
        <w:t xml:space="preserve"> the </w:t>
      </w:r>
      <w:r w:rsidR="003205FE" w:rsidRPr="00691D28">
        <w:rPr>
          <w:sz w:val="24"/>
          <w:szCs w:val="24"/>
        </w:rPr>
        <w:t>­</w:t>
      </w:r>
      <w:r>
        <w:rPr>
          <w:sz w:val="24"/>
          <w:szCs w:val="24"/>
        </w:rPr>
        <w:t xml:space="preserve"> </w:t>
      </w:r>
      <w:r w:rsidR="003205FE" w:rsidRPr="00691D28">
        <w:rPr>
          <w:sz w:val="24"/>
          <w:szCs w:val="24"/>
        </w:rPr>
        <w:t>Phone Support:</w:t>
      </w:r>
      <w:r w:rsidR="003205FE" w:rsidRPr="00691D28">
        <w:rPr>
          <w:sz w:val="24"/>
          <w:szCs w:val="24"/>
          <w:u w:val="none" w:color="000000"/>
        </w:rPr>
        <w:t xml:space="preserve"> </w:t>
      </w:r>
    </w:p>
    <w:p w14:paraId="2B390166" w14:textId="77777777" w:rsidR="00691D28" w:rsidRPr="00691D28" w:rsidRDefault="00691D28" w:rsidP="00691D28">
      <w:pPr>
        <w:rPr>
          <w:rFonts w:ascii="Arial" w:hAnsi="Arial" w:cs="Arial"/>
        </w:rPr>
      </w:pPr>
    </w:p>
    <w:p w14:paraId="44F77F85" w14:textId="77777777" w:rsidR="003205FE" w:rsidRPr="00691D28" w:rsidRDefault="003205FE" w:rsidP="00031061">
      <w:pPr>
        <w:spacing w:after="0" w:line="240" w:lineRule="auto"/>
        <w:ind w:left="-5" w:hanging="10"/>
        <w:rPr>
          <w:rFonts w:ascii="Arial" w:eastAsia="Arial" w:hAnsi="Arial" w:cs="Arial"/>
          <w:b/>
          <w:color w:val="31849B"/>
          <w:sz w:val="24"/>
          <w:szCs w:val="24"/>
        </w:rPr>
      </w:pPr>
      <w:r w:rsidRPr="00691D28">
        <w:rPr>
          <w:rFonts w:ascii="Arial" w:eastAsia="Arial" w:hAnsi="Arial" w:cs="Arial"/>
          <w:b/>
          <w:color w:val="31849B"/>
          <w:sz w:val="24"/>
          <w:szCs w:val="24"/>
        </w:rPr>
        <w:t xml:space="preserve">Crisis Lines for People of All Ages, Genders, and Sexual Orientations </w:t>
      </w:r>
    </w:p>
    <w:p w14:paraId="65E3FD83" w14:textId="77777777" w:rsidR="00031061" w:rsidRPr="00691D28" w:rsidRDefault="00031061" w:rsidP="00031061">
      <w:pPr>
        <w:spacing w:after="0" w:line="240" w:lineRule="auto"/>
        <w:ind w:left="-5" w:hanging="10"/>
        <w:rPr>
          <w:rFonts w:ascii="Arial" w:eastAsia="Arial" w:hAnsi="Arial" w:cs="Arial"/>
          <w:b/>
          <w:color w:val="31849B"/>
          <w:sz w:val="24"/>
          <w:szCs w:val="24"/>
        </w:rPr>
      </w:pPr>
    </w:p>
    <w:p w14:paraId="76816F84" w14:textId="77777777" w:rsidR="00691D28" w:rsidRPr="00691D28" w:rsidRDefault="003205FE" w:rsidP="00031061">
      <w:pPr>
        <w:spacing w:after="0" w:line="240" w:lineRule="auto"/>
        <w:ind w:left="-5" w:hanging="10"/>
        <w:rPr>
          <w:rFonts w:ascii="Arial" w:eastAsia="Arial" w:hAnsi="Arial" w:cs="Arial"/>
          <w:b/>
          <w:sz w:val="24"/>
          <w:szCs w:val="24"/>
        </w:rPr>
      </w:pPr>
      <w:r w:rsidRPr="00691D28">
        <w:rPr>
          <w:rFonts w:ascii="Arial" w:eastAsia="Arial" w:hAnsi="Arial" w:cs="Arial"/>
          <w:b/>
          <w:sz w:val="24"/>
          <w:szCs w:val="24"/>
        </w:rPr>
        <w:t xml:space="preserve">Gerstein Crisis Centre </w:t>
      </w:r>
    </w:p>
    <w:p w14:paraId="5EA00E7E" w14:textId="77777777" w:rsidR="003E7749" w:rsidRPr="00691D28" w:rsidRDefault="00691D28" w:rsidP="00031061">
      <w:pPr>
        <w:spacing w:after="0" w:line="240" w:lineRule="auto"/>
        <w:ind w:left="-5" w:hanging="10"/>
        <w:rPr>
          <w:rFonts w:ascii="Arial" w:hAnsi="Arial" w:cs="Arial"/>
          <w:sz w:val="24"/>
          <w:szCs w:val="24"/>
        </w:rPr>
      </w:pPr>
      <w:r>
        <w:rPr>
          <w:rFonts w:ascii="Arial" w:eastAsia="Arial" w:hAnsi="Arial" w:cs="Arial"/>
          <w:sz w:val="24"/>
          <w:szCs w:val="24"/>
        </w:rPr>
        <w:t>24/7</w:t>
      </w:r>
      <w:r w:rsidRPr="00691D28">
        <w:rPr>
          <w:rFonts w:ascii="Arial" w:eastAsia="Arial" w:hAnsi="Arial" w:cs="Arial"/>
          <w:sz w:val="24"/>
          <w:szCs w:val="24"/>
        </w:rPr>
        <w:t xml:space="preserve"> | 416 </w:t>
      </w:r>
      <w:r w:rsidR="003205FE" w:rsidRPr="00691D28">
        <w:rPr>
          <w:rFonts w:ascii="Arial" w:eastAsia="Arial" w:hAnsi="Arial" w:cs="Arial"/>
          <w:sz w:val="24"/>
          <w:szCs w:val="24"/>
        </w:rPr>
        <w:t>­</w:t>
      </w:r>
      <w:r w:rsidRPr="00691D28">
        <w:rPr>
          <w:rFonts w:ascii="Arial" w:eastAsia="Arial" w:hAnsi="Arial" w:cs="Arial"/>
          <w:sz w:val="24"/>
          <w:szCs w:val="24"/>
        </w:rPr>
        <w:t xml:space="preserve"> </w:t>
      </w:r>
      <w:r w:rsidR="003205FE" w:rsidRPr="00691D28">
        <w:rPr>
          <w:rFonts w:ascii="Arial" w:eastAsia="Arial" w:hAnsi="Arial" w:cs="Arial"/>
          <w:sz w:val="24"/>
          <w:szCs w:val="24"/>
        </w:rPr>
        <w:t>929</w:t>
      </w:r>
      <w:r w:rsidRPr="00691D28">
        <w:rPr>
          <w:rFonts w:ascii="Arial" w:eastAsia="Arial" w:hAnsi="Arial" w:cs="Arial"/>
          <w:sz w:val="24"/>
          <w:szCs w:val="24"/>
        </w:rPr>
        <w:t xml:space="preserve"> </w:t>
      </w:r>
      <w:r w:rsidR="003205FE" w:rsidRPr="00691D28">
        <w:rPr>
          <w:rFonts w:ascii="Arial" w:eastAsia="Arial" w:hAnsi="Arial" w:cs="Arial"/>
          <w:sz w:val="24"/>
          <w:szCs w:val="24"/>
        </w:rPr>
        <w:t>­</w:t>
      </w:r>
      <w:r w:rsidRPr="00691D28">
        <w:rPr>
          <w:rFonts w:ascii="Arial" w:eastAsia="Arial" w:hAnsi="Arial" w:cs="Arial"/>
          <w:sz w:val="24"/>
          <w:szCs w:val="24"/>
        </w:rPr>
        <w:t xml:space="preserve"> </w:t>
      </w:r>
      <w:r w:rsidR="003205FE" w:rsidRPr="00691D28">
        <w:rPr>
          <w:rFonts w:ascii="Arial" w:eastAsia="Arial" w:hAnsi="Arial" w:cs="Arial"/>
          <w:sz w:val="24"/>
          <w:szCs w:val="24"/>
        </w:rPr>
        <w:t xml:space="preserve">5200 </w:t>
      </w:r>
    </w:p>
    <w:p w14:paraId="3D58D536" w14:textId="77777777" w:rsidR="003E7749" w:rsidRPr="00691D28" w:rsidRDefault="003205FE" w:rsidP="00031061">
      <w:pPr>
        <w:spacing w:after="0" w:line="240" w:lineRule="auto"/>
        <w:rPr>
          <w:rFonts w:ascii="Arial" w:hAnsi="Arial" w:cs="Arial"/>
          <w:sz w:val="24"/>
          <w:szCs w:val="24"/>
        </w:rPr>
      </w:pPr>
      <w:r w:rsidRPr="00691D28">
        <w:rPr>
          <w:rFonts w:ascii="Arial" w:eastAsia="Arial" w:hAnsi="Arial" w:cs="Arial"/>
          <w:b/>
          <w:sz w:val="24"/>
          <w:szCs w:val="24"/>
        </w:rPr>
        <w:t xml:space="preserve"> </w:t>
      </w:r>
    </w:p>
    <w:p w14:paraId="13F83F81" w14:textId="77777777" w:rsidR="00691D28" w:rsidRPr="00691D28" w:rsidRDefault="003205FE" w:rsidP="00031061">
      <w:pPr>
        <w:spacing w:after="0" w:line="240" w:lineRule="auto"/>
        <w:ind w:left="-5" w:hanging="10"/>
        <w:rPr>
          <w:rFonts w:ascii="Arial" w:eastAsia="Arial" w:hAnsi="Arial" w:cs="Arial"/>
          <w:b/>
          <w:sz w:val="24"/>
          <w:szCs w:val="24"/>
        </w:rPr>
      </w:pPr>
      <w:r w:rsidRPr="00691D28">
        <w:rPr>
          <w:rFonts w:ascii="Arial" w:eastAsia="Arial" w:hAnsi="Arial" w:cs="Arial"/>
          <w:b/>
          <w:sz w:val="24"/>
          <w:szCs w:val="24"/>
        </w:rPr>
        <w:t xml:space="preserve">Toronto Distress Centre </w:t>
      </w:r>
    </w:p>
    <w:p w14:paraId="35A8E4E5" w14:textId="77777777" w:rsidR="003E7749" w:rsidRPr="00691D28" w:rsidRDefault="00691D28" w:rsidP="00031061">
      <w:pPr>
        <w:spacing w:after="0" w:line="240" w:lineRule="auto"/>
        <w:ind w:left="-5" w:hanging="10"/>
        <w:rPr>
          <w:rFonts w:ascii="Arial" w:eastAsia="Arial" w:hAnsi="Arial" w:cs="Arial"/>
          <w:sz w:val="24"/>
          <w:szCs w:val="24"/>
        </w:rPr>
      </w:pPr>
      <w:r>
        <w:rPr>
          <w:rFonts w:ascii="Arial" w:eastAsia="Arial" w:hAnsi="Arial" w:cs="Arial"/>
          <w:sz w:val="24"/>
          <w:szCs w:val="24"/>
        </w:rPr>
        <w:t>24/7</w:t>
      </w:r>
      <w:r w:rsidRPr="00691D28">
        <w:rPr>
          <w:rFonts w:ascii="Arial" w:eastAsia="Arial" w:hAnsi="Arial" w:cs="Arial"/>
          <w:sz w:val="24"/>
          <w:szCs w:val="24"/>
        </w:rPr>
        <w:t xml:space="preserve"> | 416 </w:t>
      </w:r>
      <w:r w:rsidR="003205FE" w:rsidRPr="00691D28">
        <w:rPr>
          <w:rFonts w:ascii="Arial" w:eastAsia="Arial" w:hAnsi="Arial" w:cs="Arial"/>
          <w:sz w:val="24"/>
          <w:szCs w:val="24"/>
        </w:rPr>
        <w:t>­</w:t>
      </w:r>
      <w:r w:rsidRPr="00691D28">
        <w:rPr>
          <w:rFonts w:ascii="Arial" w:eastAsia="Arial" w:hAnsi="Arial" w:cs="Arial"/>
          <w:sz w:val="24"/>
          <w:szCs w:val="24"/>
        </w:rPr>
        <w:t xml:space="preserve"> 408 </w:t>
      </w:r>
      <w:r w:rsidR="003205FE" w:rsidRPr="00691D28">
        <w:rPr>
          <w:rFonts w:ascii="Arial" w:eastAsia="Arial" w:hAnsi="Arial" w:cs="Arial"/>
          <w:sz w:val="24"/>
          <w:szCs w:val="24"/>
        </w:rPr>
        <w:t>­</w:t>
      </w:r>
      <w:r w:rsidRPr="00691D28">
        <w:rPr>
          <w:rFonts w:ascii="Arial" w:eastAsia="Arial" w:hAnsi="Arial" w:cs="Arial"/>
          <w:sz w:val="24"/>
          <w:szCs w:val="24"/>
        </w:rPr>
        <w:t xml:space="preserve"> 4357 or text 741741 (2am - 2pm D</w:t>
      </w:r>
      <w:r w:rsidR="003205FE" w:rsidRPr="00691D28">
        <w:rPr>
          <w:rFonts w:ascii="Arial" w:eastAsia="Arial" w:hAnsi="Arial" w:cs="Arial"/>
          <w:sz w:val="24"/>
          <w:szCs w:val="24"/>
        </w:rPr>
        <w:t xml:space="preserve">aily for text) </w:t>
      </w:r>
    </w:p>
    <w:p w14:paraId="2B620567" w14:textId="77777777" w:rsidR="00691D28" w:rsidRPr="00691D28" w:rsidRDefault="00691D28" w:rsidP="00031061">
      <w:pPr>
        <w:spacing w:after="0" w:line="240" w:lineRule="auto"/>
        <w:ind w:left="-5" w:hanging="10"/>
        <w:rPr>
          <w:rStyle w:val="Hyperlink"/>
          <w:rFonts w:ascii="Arial" w:hAnsi="Arial" w:cs="Arial"/>
          <w:sz w:val="24"/>
          <w:szCs w:val="24"/>
        </w:rPr>
      </w:pPr>
      <w:r w:rsidRPr="00691D28">
        <w:rPr>
          <w:rFonts w:ascii="Arial" w:eastAsia="Arial" w:hAnsi="Arial" w:cs="Arial"/>
          <w:b/>
          <w:sz w:val="24"/>
          <w:szCs w:val="24"/>
        </w:rPr>
        <w:fldChar w:fldCharType="begin"/>
      </w:r>
      <w:r w:rsidRPr="00691D28">
        <w:rPr>
          <w:rFonts w:ascii="Arial" w:eastAsia="Arial" w:hAnsi="Arial" w:cs="Arial"/>
          <w:b/>
          <w:sz w:val="24"/>
          <w:szCs w:val="24"/>
        </w:rPr>
        <w:instrText xml:space="preserve"> HYPERLINK "https://www.torontodistresscentre.com/" </w:instrText>
      </w:r>
      <w:r w:rsidRPr="00691D28">
        <w:rPr>
          <w:rFonts w:ascii="Arial" w:eastAsia="Arial" w:hAnsi="Arial" w:cs="Arial"/>
          <w:b/>
          <w:sz w:val="24"/>
          <w:szCs w:val="24"/>
        </w:rPr>
      </w:r>
      <w:r w:rsidRPr="00691D28">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6A75FC95" w14:textId="77777777" w:rsidR="003E7749" w:rsidRPr="00691D28" w:rsidRDefault="00691D28" w:rsidP="00031061">
      <w:pPr>
        <w:spacing w:after="0" w:line="240" w:lineRule="auto"/>
        <w:rPr>
          <w:rFonts w:ascii="Arial" w:hAnsi="Arial" w:cs="Arial"/>
          <w:sz w:val="24"/>
          <w:szCs w:val="24"/>
        </w:rPr>
      </w:pPr>
      <w:r w:rsidRPr="00691D28">
        <w:rPr>
          <w:rFonts w:ascii="Arial" w:eastAsia="Arial" w:hAnsi="Arial" w:cs="Arial"/>
          <w:b/>
          <w:sz w:val="24"/>
          <w:szCs w:val="24"/>
        </w:rPr>
        <w:fldChar w:fldCharType="end"/>
      </w:r>
    </w:p>
    <w:p w14:paraId="4B67DADC" w14:textId="77777777" w:rsidR="003E7749" w:rsidRPr="00691D28" w:rsidRDefault="003E7749" w:rsidP="00031061">
      <w:pPr>
        <w:spacing w:after="0" w:line="240" w:lineRule="auto"/>
        <w:rPr>
          <w:rFonts w:ascii="Arial" w:hAnsi="Arial" w:cs="Arial"/>
          <w:sz w:val="24"/>
          <w:szCs w:val="24"/>
        </w:rPr>
      </w:pPr>
    </w:p>
    <w:p w14:paraId="6A4417FD"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color w:val="31849B"/>
          <w:sz w:val="24"/>
          <w:szCs w:val="24"/>
        </w:rPr>
        <w:t>For LGBTQ2S Folks of All Ages</w:t>
      </w:r>
      <w:r w:rsidRPr="00691D28">
        <w:rPr>
          <w:rFonts w:ascii="Arial" w:eastAsia="Arial" w:hAnsi="Arial" w:cs="Arial"/>
          <w:sz w:val="24"/>
          <w:szCs w:val="24"/>
        </w:rPr>
        <w:t xml:space="preserve"> </w:t>
      </w:r>
    </w:p>
    <w:p w14:paraId="51593E98" w14:textId="77777777" w:rsidR="00691D28" w:rsidRDefault="00691D28" w:rsidP="00031061">
      <w:pPr>
        <w:spacing w:after="0" w:line="240" w:lineRule="auto"/>
        <w:ind w:left="-5" w:hanging="10"/>
        <w:rPr>
          <w:rFonts w:ascii="Arial" w:eastAsia="Arial" w:hAnsi="Arial" w:cs="Arial"/>
          <w:b/>
          <w:sz w:val="24"/>
          <w:szCs w:val="24"/>
        </w:rPr>
      </w:pPr>
    </w:p>
    <w:p w14:paraId="67C32675"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sz w:val="24"/>
          <w:szCs w:val="24"/>
        </w:rPr>
        <w:t xml:space="preserve">The 519 Community Centre </w:t>
      </w:r>
    </w:p>
    <w:p w14:paraId="44A73D28" w14:textId="77777777" w:rsidR="00691D28" w:rsidRDefault="00691D28" w:rsidP="00031061">
      <w:pPr>
        <w:spacing w:after="0" w:line="240" w:lineRule="auto"/>
        <w:ind w:left="-5" w:hanging="10"/>
        <w:rPr>
          <w:rFonts w:ascii="Arial" w:eastAsia="Arial" w:hAnsi="Arial" w:cs="Arial"/>
          <w:sz w:val="24"/>
          <w:szCs w:val="24"/>
        </w:rPr>
      </w:pPr>
      <w:r w:rsidRPr="00691D28">
        <w:rPr>
          <w:rFonts w:ascii="Arial" w:eastAsia="Arial" w:hAnsi="Arial" w:cs="Arial"/>
          <w:sz w:val="24"/>
          <w:szCs w:val="24"/>
        </w:rPr>
        <w:t>Offering Friendly</w:t>
      </w:r>
      <w:r>
        <w:rPr>
          <w:rFonts w:ascii="Arial" w:eastAsia="Arial" w:hAnsi="Arial" w:cs="Arial"/>
          <w:sz w:val="24"/>
          <w:szCs w:val="24"/>
        </w:rPr>
        <w:t xml:space="preserve"> Phone Check-­Ins during COVID-</w:t>
      </w:r>
      <w:r w:rsidRPr="00691D28">
        <w:rPr>
          <w:rFonts w:ascii="Arial" w:eastAsia="Arial" w:hAnsi="Arial" w:cs="Arial"/>
          <w:sz w:val="24"/>
          <w:szCs w:val="24"/>
        </w:rPr>
        <w:t>19.</w:t>
      </w:r>
    </w:p>
    <w:p w14:paraId="5EE1FB86" w14:textId="77777777" w:rsidR="003E7749" w:rsidRPr="00691D28" w:rsidRDefault="003205FE" w:rsidP="00691D28">
      <w:pPr>
        <w:spacing w:after="0" w:line="240" w:lineRule="auto"/>
        <w:ind w:left="-5" w:hanging="10"/>
        <w:rPr>
          <w:rFonts w:ascii="Arial" w:hAnsi="Arial" w:cs="Arial"/>
          <w:sz w:val="24"/>
          <w:szCs w:val="24"/>
        </w:rPr>
      </w:pPr>
      <w:r w:rsidRPr="00691D28">
        <w:rPr>
          <w:rFonts w:ascii="Arial" w:eastAsia="Arial" w:hAnsi="Arial" w:cs="Arial"/>
          <w:sz w:val="24"/>
          <w:szCs w:val="24"/>
        </w:rPr>
        <w:t xml:space="preserve">519 Church Street | </w:t>
      </w:r>
      <w:r w:rsidR="00691D28">
        <w:rPr>
          <w:rFonts w:ascii="Arial" w:eastAsia="Arial" w:hAnsi="Arial" w:cs="Arial"/>
          <w:sz w:val="24"/>
          <w:szCs w:val="24"/>
        </w:rPr>
        <w:t xml:space="preserve">416 </w:t>
      </w:r>
      <w:r w:rsidRPr="00691D28">
        <w:rPr>
          <w:rFonts w:ascii="Arial" w:eastAsia="Arial" w:hAnsi="Arial" w:cs="Arial"/>
          <w:sz w:val="24"/>
          <w:szCs w:val="24"/>
        </w:rPr>
        <w:t>­</w:t>
      </w:r>
      <w:r w:rsidR="00691D28">
        <w:rPr>
          <w:rFonts w:ascii="Arial" w:eastAsia="Arial" w:hAnsi="Arial" w:cs="Arial"/>
          <w:sz w:val="24"/>
          <w:szCs w:val="24"/>
        </w:rPr>
        <w:t xml:space="preserve"> 355 </w:t>
      </w:r>
      <w:r w:rsidRPr="00691D28">
        <w:rPr>
          <w:rFonts w:ascii="Arial" w:eastAsia="Arial" w:hAnsi="Arial" w:cs="Arial"/>
          <w:sz w:val="24"/>
          <w:szCs w:val="24"/>
        </w:rPr>
        <w:t>­</w:t>
      </w:r>
      <w:r w:rsidR="00691D28">
        <w:rPr>
          <w:rFonts w:ascii="Arial" w:eastAsia="Arial" w:hAnsi="Arial" w:cs="Arial"/>
          <w:sz w:val="24"/>
          <w:szCs w:val="24"/>
        </w:rPr>
        <w:t xml:space="preserve"> </w:t>
      </w:r>
      <w:r w:rsidRPr="00691D28">
        <w:rPr>
          <w:rFonts w:ascii="Arial" w:eastAsia="Arial" w:hAnsi="Arial" w:cs="Arial"/>
          <w:sz w:val="24"/>
          <w:szCs w:val="24"/>
        </w:rPr>
        <w:t xml:space="preserve">6782 </w:t>
      </w:r>
    </w:p>
    <w:p w14:paraId="1E7B3546" w14:textId="77777777" w:rsidR="00D34EF2" w:rsidRPr="00691D28" w:rsidRDefault="00691D28" w:rsidP="00031061">
      <w:pPr>
        <w:spacing w:after="0" w:line="240" w:lineRule="auto"/>
        <w:ind w:left="-5" w:hanging="10"/>
        <w:rPr>
          <w:rStyle w:val="Hyperlink"/>
          <w:rFonts w:ascii="Arial" w:eastAsia="Arial" w:hAnsi="Arial" w:cs="Arial"/>
          <w:b/>
          <w:sz w:val="24"/>
          <w:szCs w:val="24"/>
        </w:rPr>
      </w:pPr>
      <w:r>
        <w:rPr>
          <w:rFonts w:ascii="Arial" w:eastAsia="Arial" w:hAnsi="Arial" w:cs="Arial"/>
          <w:b/>
          <w:sz w:val="24"/>
          <w:szCs w:val="24"/>
        </w:rPr>
        <w:fldChar w:fldCharType="begin"/>
      </w:r>
      <w:r>
        <w:rPr>
          <w:rFonts w:ascii="Arial" w:eastAsia="Arial" w:hAnsi="Arial" w:cs="Arial"/>
          <w:b/>
          <w:sz w:val="24"/>
          <w:szCs w:val="24"/>
        </w:rPr>
        <w:instrText xml:space="preserve"> HYPERLINK "http://the519.formstack.com/forms/friendly_phone_program" </w:instrText>
      </w:r>
      <w:r>
        <w:rPr>
          <w:rFonts w:ascii="Arial" w:eastAsia="Arial" w:hAnsi="Arial" w:cs="Arial"/>
          <w:b/>
          <w:sz w:val="24"/>
          <w:szCs w:val="24"/>
        </w:rPr>
      </w:r>
      <w:r>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77B77FFD" w14:textId="77777777" w:rsidR="00691D28" w:rsidRDefault="00691D28" w:rsidP="00031061">
      <w:pPr>
        <w:spacing w:after="0" w:line="240" w:lineRule="auto"/>
        <w:ind w:left="-5" w:hanging="10"/>
        <w:rPr>
          <w:rFonts w:ascii="Arial" w:eastAsia="Arial" w:hAnsi="Arial" w:cs="Arial"/>
          <w:b/>
          <w:sz w:val="24"/>
          <w:szCs w:val="24"/>
        </w:rPr>
      </w:pPr>
      <w:r>
        <w:rPr>
          <w:rFonts w:ascii="Arial" w:eastAsia="Arial" w:hAnsi="Arial" w:cs="Arial"/>
          <w:b/>
          <w:sz w:val="24"/>
          <w:szCs w:val="24"/>
        </w:rPr>
        <w:fldChar w:fldCharType="end"/>
      </w:r>
    </w:p>
    <w:p w14:paraId="55B60AA4" w14:textId="77777777" w:rsidR="00D34EF2" w:rsidRPr="00691D28" w:rsidRDefault="00D34EF2" w:rsidP="00691D28">
      <w:pPr>
        <w:spacing w:after="0" w:line="240" w:lineRule="auto"/>
        <w:ind w:left="-5" w:hanging="10"/>
        <w:rPr>
          <w:rFonts w:ascii="Arial" w:hAnsi="Arial" w:cs="Arial"/>
          <w:sz w:val="24"/>
          <w:szCs w:val="24"/>
        </w:rPr>
      </w:pPr>
      <w:r w:rsidRPr="00691D28">
        <w:rPr>
          <w:rFonts w:ascii="Arial" w:hAnsi="Arial" w:cs="Arial"/>
          <w:b/>
          <w:sz w:val="24"/>
          <w:szCs w:val="24"/>
        </w:rPr>
        <w:t xml:space="preserve">Trans Life Line </w:t>
      </w:r>
      <w:r w:rsidRPr="00691D28">
        <w:rPr>
          <w:rFonts w:ascii="Arial" w:hAnsi="Arial" w:cs="Arial"/>
          <w:b/>
          <w:sz w:val="24"/>
          <w:szCs w:val="24"/>
        </w:rPr>
        <w:br/>
      </w:r>
      <w:r w:rsidRPr="00691D28">
        <w:rPr>
          <w:rFonts w:ascii="Arial" w:hAnsi="Arial" w:cs="Arial"/>
          <w:sz w:val="24"/>
          <w:szCs w:val="24"/>
        </w:rPr>
        <w:t>For trans and gender non-conforming people</w:t>
      </w:r>
    </w:p>
    <w:p w14:paraId="43C307A0" w14:textId="77777777" w:rsidR="003E7749" w:rsidRPr="00691D28" w:rsidRDefault="00691D28" w:rsidP="00031061">
      <w:pPr>
        <w:spacing w:after="0" w:line="240" w:lineRule="auto"/>
        <w:rPr>
          <w:rFonts w:ascii="Arial" w:hAnsi="Arial" w:cs="Arial"/>
          <w:sz w:val="24"/>
          <w:szCs w:val="24"/>
        </w:rPr>
      </w:pPr>
      <w:r>
        <w:rPr>
          <w:rFonts w:ascii="Arial" w:hAnsi="Arial" w:cs="Arial"/>
          <w:sz w:val="24"/>
          <w:szCs w:val="24"/>
        </w:rPr>
        <w:t xml:space="preserve">1 – 877 – </w:t>
      </w:r>
      <w:r w:rsidRPr="00691D28">
        <w:rPr>
          <w:rFonts w:ascii="Arial" w:hAnsi="Arial" w:cs="Arial"/>
          <w:sz w:val="24"/>
          <w:szCs w:val="24"/>
        </w:rPr>
        <w:t>330</w:t>
      </w:r>
      <w:r>
        <w:rPr>
          <w:rFonts w:ascii="Arial" w:hAnsi="Arial" w:cs="Arial"/>
          <w:sz w:val="24"/>
          <w:szCs w:val="24"/>
        </w:rPr>
        <w:t xml:space="preserve"> -</w:t>
      </w:r>
      <w:r w:rsidRPr="00691D28">
        <w:rPr>
          <w:rFonts w:ascii="Arial" w:hAnsi="Arial" w:cs="Arial"/>
          <w:sz w:val="24"/>
          <w:szCs w:val="24"/>
        </w:rPr>
        <w:t xml:space="preserve"> 6366</w:t>
      </w:r>
    </w:p>
    <w:p w14:paraId="2C085AFF" w14:textId="77777777" w:rsidR="00691D28" w:rsidRDefault="00691D28" w:rsidP="00031061">
      <w:pPr>
        <w:spacing w:after="0" w:line="240" w:lineRule="auto"/>
        <w:ind w:left="-5" w:hanging="10"/>
        <w:rPr>
          <w:rFonts w:ascii="Arial" w:eastAsia="Arial" w:hAnsi="Arial" w:cs="Arial"/>
          <w:b/>
          <w:color w:val="31849B"/>
          <w:sz w:val="24"/>
          <w:szCs w:val="24"/>
        </w:rPr>
      </w:pPr>
    </w:p>
    <w:p w14:paraId="5797A241" w14:textId="77777777" w:rsidR="00691D28" w:rsidRDefault="00691D28" w:rsidP="00031061">
      <w:pPr>
        <w:spacing w:after="0" w:line="240" w:lineRule="auto"/>
        <w:ind w:left="-5" w:hanging="10"/>
        <w:rPr>
          <w:rFonts w:ascii="Arial" w:eastAsia="Arial" w:hAnsi="Arial" w:cs="Arial"/>
          <w:b/>
          <w:color w:val="31849B"/>
          <w:sz w:val="24"/>
          <w:szCs w:val="24"/>
        </w:rPr>
      </w:pPr>
    </w:p>
    <w:p w14:paraId="6F388B9A" w14:textId="77777777" w:rsidR="00691D28" w:rsidRDefault="00691D28" w:rsidP="00031061">
      <w:pPr>
        <w:spacing w:after="0" w:line="240" w:lineRule="auto"/>
        <w:ind w:left="-5" w:hanging="10"/>
        <w:rPr>
          <w:rFonts w:ascii="Arial" w:eastAsia="Arial" w:hAnsi="Arial" w:cs="Arial"/>
          <w:b/>
          <w:color w:val="31849B"/>
          <w:sz w:val="24"/>
          <w:szCs w:val="24"/>
        </w:rPr>
      </w:pPr>
    </w:p>
    <w:p w14:paraId="675073AD" w14:textId="77777777" w:rsidR="00691D28" w:rsidRDefault="00691D28" w:rsidP="00031061">
      <w:pPr>
        <w:spacing w:after="0" w:line="240" w:lineRule="auto"/>
        <w:ind w:left="-5" w:hanging="10"/>
        <w:rPr>
          <w:rFonts w:ascii="Arial" w:eastAsia="Arial" w:hAnsi="Arial" w:cs="Arial"/>
          <w:b/>
          <w:color w:val="31849B"/>
          <w:sz w:val="24"/>
          <w:szCs w:val="24"/>
        </w:rPr>
      </w:pPr>
    </w:p>
    <w:p w14:paraId="1472A0DF" w14:textId="77777777" w:rsidR="00691D28" w:rsidRDefault="00691D28" w:rsidP="00031061">
      <w:pPr>
        <w:spacing w:after="0" w:line="240" w:lineRule="auto"/>
        <w:ind w:left="-5" w:hanging="10"/>
        <w:rPr>
          <w:rFonts w:ascii="Arial" w:eastAsia="Arial" w:hAnsi="Arial" w:cs="Arial"/>
          <w:b/>
          <w:color w:val="31849B"/>
          <w:sz w:val="24"/>
          <w:szCs w:val="24"/>
        </w:rPr>
      </w:pPr>
    </w:p>
    <w:p w14:paraId="0C924981"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color w:val="31849B"/>
          <w:sz w:val="24"/>
          <w:szCs w:val="24"/>
        </w:rPr>
        <w:lastRenderedPageBreak/>
        <w:t>For LGBTQ2S Youth</w:t>
      </w:r>
      <w:r w:rsidRPr="00691D28">
        <w:rPr>
          <w:rFonts w:ascii="Arial" w:eastAsia="Arial" w:hAnsi="Arial" w:cs="Arial"/>
          <w:sz w:val="24"/>
          <w:szCs w:val="24"/>
        </w:rPr>
        <w:t xml:space="preserve"> </w:t>
      </w:r>
    </w:p>
    <w:p w14:paraId="631AA012" w14:textId="77777777" w:rsidR="00691D28" w:rsidRDefault="00691D28" w:rsidP="00031061">
      <w:pPr>
        <w:spacing w:after="0" w:line="240" w:lineRule="auto"/>
        <w:ind w:left="-5" w:hanging="10"/>
        <w:rPr>
          <w:rFonts w:ascii="Arial" w:eastAsia="Arial" w:hAnsi="Arial" w:cs="Arial"/>
          <w:b/>
          <w:sz w:val="24"/>
          <w:szCs w:val="24"/>
        </w:rPr>
      </w:pPr>
    </w:p>
    <w:p w14:paraId="0F7BB3F3" w14:textId="77777777" w:rsidR="00691D28" w:rsidRDefault="003205FE" w:rsidP="00031061">
      <w:pPr>
        <w:spacing w:after="0" w:line="240" w:lineRule="auto"/>
        <w:ind w:left="-5" w:hanging="10"/>
        <w:rPr>
          <w:rFonts w:ascii="Arial" w:eastAsia="Arial" w:hAnsi="Arial" w:cs="Arial"/>
          <w:b/>
          <w:sz w:val="24"/>
          <w:szCs w:val="24"/>
        </w:rPr>
      </w:pPr>
      <w:r w:rsidRPr="00691D28">
        <w:rPr>
          <w:rFonts w:ascii="Arial" w:eastAsia="Arial" w:hAnsi="Arial" w:cs="Arial"/>
          <w:b/>
          <w:sz w:val="24"/>
          <w:szCs w:val="24"/>
        </w:rPr>
        <w:t xml:space="preserve">Friends of Ruby (formerly </w:t>
      </w:r>
      <w:r w:rsidR="00691D28" w:rsidRPr="00691D28">
        <w:rPr>
          <w:rFonts w:ascii="Arial" w:eastAsia="Arial" w:hAnsi="Arial" w:cs="Arial"/>
          <w:b/>
          <w:sz w:val="24"/>
          <w:szCs w:val="24"/>
        </w:rPr>
        <w:t>Eagle</w:t>
      </w:r>
      <w:r w:rsidRPr="00691D28">
        <w:rPr>
          <w:rFonts w:ascii="Arial" w:eastAsia="Arial" w:hAnsi="Arial" w:cs="Arial"/>
          <w:b/>
          <w:sz w:val="24"/>
          <w:szCs w:val="24"/>
        </w:rPr>
        <w:t xml:space="preserve"> Youth Services) </w:t>
      </w:r>
    </w:p>
    <w:p w14:paraId="17B329DA"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sz w:val="24"/>
          <w:szCs w:val="24"/>
        </w:rPr>
        <w:t xml:space="preserve">For LGBTQ2S Youth up to Age 29 </w:t>
      </w:r>
    </w:p>
    <w:p w14:paraId="4F5948FE" w14:textId="77777777" w:rsidR="00691D28" w:rsidRPr="00691D28" w:rsidRDefault="00691D28" w:rsidP="00691D28">
      <w:pPr>
        <w:spacing w:after="0" w:line="240" w:lineRule="auto"/>
        <w:ind w:left="-5" w:hanging="10"/>
        <w:rPr>
          <w:rFonts w:ascii="Arial" w:hAnsi="Arial" w:cs="Arial"/>
          <w:sz w:val="24"/>
          <w:szCs w:val="24"/>
        </w:rPr>
      </w:pPr>
      <w:r>
        <w:rPr>
          <w:rFonts w:ascii="Arial" w:eastAsia="Arial" w:hAnsi="Arial" w:cs="Arial"/>
          <w:sz w:val="24"/>
          <w:szCs w:val="24"/>
        </w:rPr>
        <w:t xml:space="preserve">416 - 359 </w:t>
      </w:r>
      <w:r w:rsidRPr="00691D28">
        <w:rPr>
          <w:rFonts w:ascii="Arial" w:eastAsia="Arial" w:hAnsi="Arial" w:cs="Arial"/>
          <w:sz w:val="24"/>
          <w:szCs w:val="24"/>
        </w:rPr>
        <w:t>­</w:t>
      </w:r>
      <w:r>
        <w:rPr>
          <w:rFonts w:ascii="Arial" w:eastAsia="Arial" w:hAnsi="Arial" w:cs="Arial"/>
          <w:sz w:val="24"/>
          <w:szCs w:val="24"/>
        </w:rPr>
        <w:t xml:space="preserve"> </w:t>
      </w:r>
      <w:r w:rsidRPr="00691D28">
        <w:rPr>
          <w:rFonts w:ascii="Arial" w:eastAsia="Arial" w:hAnsi="Arial" w:cs="Arial"/>
          <w:sz w:val="24"/>
          <w:szCs w:val="24"/>
        </w:rPr>
        <w:t xml:space="preserve">0237| </w:t>
      </w:r>
      <w:r w:rsidRPr="00691D28">
        <w:rPr>
          <w:rFonts w:ascii="Arial" w:eastAsia="Arial" w:hAnsi="Arial" w:cs="Arial"/>
          <w:color w:val="0000FF"/>
          <w:sz w:val="24"/>
          <w:szCs w:val="24"/>
          <w:u w:val="single" w:color="0000FF"/>
        </w:rPr>
        <w:t>info@friendsofruby.ca</w:t>
      </w:r>
      <w:r w:rsidRPr="00691D28">
        <w:rPr>
          <w:rFonts w:ascii="Arial" w:eastAsia="Arial" w:hAnsi="Arial" w:cs="Arial"/>
          <w:sz w:val="24"/>
          <w:szCs w:val="24"/>
        </w:rPr>
        <w:t xml:space="preserve"> </w:t>
      </w:r>
      <w:r w:rsidRPr="00691D28">
        <w:rPr>
          <w:rFonts w:ascii="Arial" w:eastAsia="Arial" w:hAnsi="Arial" w:cs="Arial"/>
          <w:sz w:val="24"/>
          <w:szCs w:val="24"/>
          <w:u w:val="single" w:color="000000"/>
        </w:rPr>
        <w:t>PHONE/EMAIL SUPPORT ONLY</w:t>
      </w:r>
    </w:p>
    <w:p w14:paraId="78BC0928" w14:textId="77777777" w:rsidR="003E7749" w:rsidRPr="00691D28" w:rsidRDefault="003E7749" w:rsidP="00031061">
      <w:pPr>
        <w:spacing w:after="0" w:line="240" w:lineRule="auto"/>
        <w:rPr>
          <w:rFonts w:ascii="Arial" w:hAnsi="Arial" w:cs="Arial"/>
          <w:sz w:val="24"/>
          <w:szCs w:val="24"/>
        </w:rPr>
      </w:pPr>
    </w:p>
    <w:p w14:paraId="60B82C5B"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color w:val="31849B"/>
          <w:sz w:val="24"/>
          <w:szCs w:val="24"/>
        </w:rPr>
        <w:t xml:space="preserve">For People Under 20 Years Old </w:t>
      </w:r>
    </w:p>
    <w:p w14:paraId="148A7D65" w14:textId="77777777" w:rsidR="00691D28" w:rsidRDefault="00691D28" w:rsidP="00691D28">
      <w:pPr>
        <w:spacing w:after="0" w:line="240" w:lineRule="auto"/>
        <w:ind w:left="-5" w:hanging="10"/>
        <w:rPr>
          <w:rFonts w:ascii="Arial" w:eastAsia="Arial" w:hAnsi="Arial" w:cs="Arial"/>
          <w:b/>
          <w:sz w:val="24"/>
          <w:szCs w:val="24"/>
        </w:rPr>
      </w:pPr>
    </w:p>
    <w:p w14:paraId="1FF95978" w14:textId="77777777" w:rsidR="00691D28" w:rsidRDefault="003205FE" w:rsidP="00691D28">
      <w:pPr>
        <w:spacing w:after="0" w:line="240" w:lineRule="auto"/>
        <w:ind w:left="-5" w:hanging="10"/>
        <w:rPr>
          <w:rFonts w:ascii="Arial" w:eastAsia="Arial" w:hAnsi="Arial" w:cs="Arial"/>
          <w:sz w:val="24"/>
          <w:szCs w:val="24"/>
        </w:rPr>
      </w:pPr>
      <w:r w:rsidRPr="00691D28">
        <w:rPr>
          <w:rFonts w:ascii="Arial" w:eastAsia="Arial" w:hAnsi="Arial" w:cs="Arial"/>
          <w:b/>
          <w:sz w:val="24"/>
          <w:szCs w:val="24"/>
        </w:rPr>
        <w:t>Kids Help Phone</w:t>
      </w:r>
      <w:r w:rsidRPr="00691D28">
        <w:rPr>
          <w:rFonts w:ascii="Arial" w:eastAsia="Arial" w:hAnsi="Arial" w:cs="Arial"/>
          <w:sz w:val="24"/>
          <w:szCs w:val="24"/>
        </w:rPr>
        <w:t xml:space="preserve"> </w:t>
      </w:r>
    </w:p>
    <w:p w14:paraId="3BEA18E6" w14:textId="77777777" w:rsidR="00691D28" w:rsidRPr="00691D28" w:rsidRDefault="00691D28" w:rsidP="00691D28">
      <w:pPr>
        <w:spacing w:after="0" w:line="240" w:lineRule="auto"/>
        <w:ind w:left="-5" w:hanging="10"/>
        <w:rPr>
          <w:rFonts w:ascii="Arial" w:hAnsi="Arial" w:cs="Arial"/>
          <w:sz w:val="24"/>
          <w:szCs w:val="24"/>
        </w:rPr>
      </w:pPr>
      <w:r>
        <w:rPr>
          <w:rFonts w:ascii="Arial" w:eastAsia="Arial" w:hAnsi="Arial" w:cs="Arial"/>
          <w:sz w:val="24"/>
          <w:szCs w:val="24"/>
        </w:rPr>
        <w:t>24/7</w:t>
      </w:r>
      <w:r w:rsidRPr="00691D28">
        <w:rPr>
          <w:rFonts w:ascii="Arial" w:eastAsia="Arial" w:hAnsi="Arial" w:cs="Arial"/>
          <w:sz w:val="24"/>
          <w:szCs w:val="24"/>
        </w:rPr>
        <w:t xml:space="preserve"> |</w:t>
      </w:r>
      <w:r>
        <w:rPr>
          <w:rFonts w:ascii="Arial" w:eastAsia="Arial" w:hAnsi="Arial" w:cs="Arial"/>
          <w:sz w:val="24"/>
          <w:szCs w:val="24"/>
        </w:rPr>
        <w:t xml:space="preserve"> 1 - 800 </w:t>
      </w:r>
      <w:r w:rsidR="003205FE" w:rsidRPr="00691D28">
        <w:rPr>
          <w:rFonts w:ascii="Arial" w:eastAsia="Arial" w:hAnsi="Arial" w:cs="Arial"/>
          <w:sz w:val="24"/>
          <w:szCs w:val="24"/>
        </w:rPr>
        <w:t>­</w:t>
      </w:r>
      <w:r>
        <w:rPr>
          <w:rFonts w:ascii="Arial" w:eastAsia="Arial" w:hAnsi="Arial" w:cs="Arial"/>
          <w:sz w:val="24"/>
          <w:szCs w:val="24"/>
        </w:rPr>
        <w:t xml:space="preserve"> 668 </w:t>
      </w:r>
      <w:r w:rsidR="003205FE" w:rsidRPr="00691D28">
        <w:rPr>
          <w:rFonts w:ascii="Arial" w:eastAsia="Arial" w:hAnsi="Arial" w:cs="Arial"/>
          <w:sz w:val="24"/>
          <w:szCs w:val="24"/>
        </w:rPr>
        <w:t>­</w:t>
      </w:r>
      <w:r>
        <w:rPr>
          <w:rFonts w:ascii="Arial" w:eastAsia="Arial" w:hAnsi="Arial" w:cs="Arial"/>
          <w:sz w:val="24"/>
          <w:szCs w:val="24"/>
        </w:rPr>
        <w:t xml:space="preserve"> </w:t>
      </w:r>
      <w:r w:rsidR="003205FE" w:rsidRPr="00691D28">
        <w:rPr>
          <w:rFonts w:ascii="Arial" w:eastAsia="Arial" w:hAnsi="Arial" w:cs="Arial"/>
          <w:sz w:val="24"/>
          <w:szCs w:val="24"/>
        </w:rPr>
        <w:t xml:space="preserve">6868 </w:t>
      </w:r>
    </w:p>
    <w:p w14:paraId="4978069C" w14:textId="77777777" w:rsidR="00691D28" w:rsidRDefault="00691D28" w:rsidP="00C60899">
      <w:pPr>
        <w:spacing w:after="0" w:line="240" w:lineRule="auto"/>
        <w:rPr>
          <w:rFonts w:ascii="Arial" w:eastAsia="Arial" w:hAnsi="Arial" w:cs="Arial"/>
          <w:b/>
          <w:color w:val="31849B"/>
          <w:sz w:val="24"/>
          <w:szCs w:val="24"/>
        </w:rPr>
      </w:pPr>
    </w:p>
    <w:p w14:paraId="1CA27853" w14:textId="77777777" w:rsidR="00031061" w:rsidRPr="00691D28" w:rsidRDefault="003205FE" w:rsidP="00691D28">
      <w:pPr>
        <w:spacing w:after="0" w:line="240" w:lineRule="auto"/>
        <w:ind w:left="-5" w:hanging="10"/>
        <w:rPr>
          <w:rFonts w:ascii="Arial" w:hAnsi="Arial" w:cs="Arial"/>
          <w:sz w:val="24"/>
          <w:szCs w:val="24"/>
        </w:rPr>
      </w:pPr>
      <w:r w:rsidRPr="00691D28">
        <w:rPr>
          <w:rFonts w:ascii="Arial" w:eastAsia="Arial" w:hAnsi="Arial" w:cs="Arial"/>
          <w:b/>
          <w:color w:val="31849B"/>
          <w:sz w:val="24"/>
          <w:szCs w:val="24"/>
        </w:rPr>
        <w:t>For People 65+ Years Old</w:t>
      </w:r>
      <w:r w:rsidRPr="00691D28">
        <w:rPr>
          <w:rFonts w:ascii="Arial" w:eastAsia="Arial" w:hAnsi="Arial" w:cs="Arial"/>
          <w:sz w:val="24"/>
          <w:szCs w:val="24"/>
        </w:rPr>
        <w:t xml:space="preserve"> </w:t>
      </w:r>
    </w:p>
    <w:p w14:paraId="1FEEBFFA" w14:textId="77777777" w:rsidR="00691D28" w:rsidRDefault="00691D28" w:rsidP="00031061">
      <w:pPr>
        <w:spacing w:after="0" w:line="240" w:lineRule="auto"/>
        <w:ind w:left="-5" w:hanging="10"/>
        <w:rPr>
          <w:rFonts w:ascii="Arial" w:eastAsia="Arial" w:hAnsi="Arial" w:cs="Arial"/>
          <w:b/>
          <w:sz w:val="24"/>
          <w:szCs w:val="24"/>
        </w:rPr>
      </w:pPr>
    </w:p>
    <w:p w14:paraId="254799A9" w14:textId="77777777" w:rsidR="00691D28" w:rsidRDefault="003205FE" w:rsidP="00031061">
      <w:pPr>
        <w:spacing w:after="0" w:line="240" w:lineRule="auto"/>
        <w:ind w:left="-5" w:hanging="10"/>
        <w:rPr>
          <w:rFonts w:ascii="Arial" w:eastAsia="Arial" w:hAnsi="Arial" w:cs="Arial"/>
          <w:b/>
          <w:sz w:val="24"/>
          <w:szCs w:val="24"/>
        </w:rPr>
      </w:pPr>
      <w:r w:rsidRPr="00691D28">
        <w:rPr>
          <w:rFonts w:ascii="Arial" w:eastAsia="Arial" w:hAnsi="Arial" w:cs="Arial"/>
          <w:b/>
          <w:sz w:val="24"/>
          <w:szCs w:val="24"/>
        </w:rPr>
        <w:t xml:space="preserve">Crisis Outreach Service for Seniors </w:t>
      </w:r>
    </w:p>
    <w:p w14:paraId="46DEB8F1" w14:textId="77777777" w:rsidR="00D60F63" w:rsidRPr="00691D28" w:rsidRDefault="00691D28" w:rsidP="00031061">
      <w:pPr>
        <w:spacing w:after="0" w:line="240" w:lineRule="auto"/>
        <w:ind w:left="-5" w:hanging="10"/>
        <w:rPr>
          <w:rFonts w:ascii="Arial" w:eastAsia="Arial" w:hAnsi="Arial" w:cs="Arial"/>
          <w:sz w:val="24"/>
          <w:szCs w:val="24"/>
        </w:rPr>
      </w:pPr>
      <w:r>
        <w:rPr>
          <w:rFonts w:ascii="Arial" w:eastAsia="Arial" w:hAnsi="Arial" w:cs="Arial"/>
          <w:sz w:val="24"/>
          <w:szCs w:val="24"/>
        </w:rPr>
        <w:t xml:space="preserve">9:00am ­ 5:00pm Daily | 416 </w:t>
      </w:r>
      <w:r w:rsidR="003205FE" w:rsidRPr="00691D28">
        <w:rPr>
          <w:rFonts w:ascii="Arial" w:eastAsia="Arial" w:hAnsi="Arial" w:cs="Arial"/>
          <w:sz w:val="24"/>
          <w:szCs w:val="24"/>
        </w:rPr>
        <w:t>­</w:t>
      </w:r>
      <w:r>
        <w:rPr>
          <w:rFonts w:ascii="Arial" w:eastAsia="Arial" w:hAnsi="Arial" w:cs="Arial"/>
          <w:sz w:val="24"/>
          <w:szCs w:val="24"/>
        </w:rPr>
        <w:t xml:space="preserve"> 217 </w:t>
      </w:r>
      <w:r w:rsidR="003205FE" w:rsidRPr="00691D28">
        <w:rPr>
          <w:rFonts w:ascii="Arial" w:eastAsia="Arial" w:hAnsi="Arial" w:cs="Arial"/>
          <w:sz w:val="24"/>
          <w:szCs w:val="24"/>
        </w:rPr>
        <w:t>­</w:t>
      </w:r>
      <w:r>
        <w:rPr>
          <w:rFonts w:ascii="Arial" w:eastAsia="Arial" w:hAnsi="Arial" w:cs="Arial"/>
          <w:sz w:val="24"/>
          <w:szCs w:val="24"/>
        </w:rPr>
        <w:t xml:space="preserve"> </w:t>
      </w:r>
      <w:r w:rsidR="003205FE" w:rsidRPr="00691D28">
        <w:rPr>
          <w:rFonts w:ascii="Arial" w:eastAsia="Arial" w:hAnsi="Arial" w:cs="Arial"/>
          <w:sz w:val="24"/>
          <w:szCs w:val="24"/>
        </w:rPr>
        <w:t xml:space="preserve">2077 </w:t>
      </w:r>
    </w:p>
    <w:p w14:paraId="6969D981" w14:textId="77777777" w:rsidR="00031061" w:rsidRPr="00691D28" w:rsidRDefault="00031061" w:rsidP="00031061">
      <w:pPr>
        <w:spacing w:after="0" w:line="240" w:lineRule="auto"/>
        <w:ind w:left="-5" w:hanging="10"/>
        <w:rPr>
          <w:rFonts w:ascii="Arial" w:hAnsi="Arial" w:cs="Arial"/>
          <w:sz w:val="24"/>
          <w:szCs w:val="24"/>
        </w:rPr>
      </w:pPr>
    </w:p>
    <w:p w14:paraId="1CCA0F8B" w14:textId="77777777" w:rsidR="00031061" w:rsidRPr="00691D28" w:rsidRDefault="00031061" w:rsidP="00031061">
      <w:pPr>
        <w:pStyle w:val="Heading1"/>
        <w:spacing w:line="240" w:lineRule="auto"/>
        <w:ind w:left="-5"/>
        <w:rPr>
          <w:sz w:val="24"/>
          <w:szCs w:val="24"/>
          <w:u w:val="none" w:color="000000"/>
        </w:rPr>
      </w:pPr>
      <w:r w:rsidRPr="00691D28">
        <w:rPr>
          <w:sz w:val="24"/>
          <w:szCs w:val="24"/>
        </w:rPr>
        <w:t>If You Are Experiencing Abuse:</w:t>
      </w:r>
      <w:r w:rsidRPr="00691D28">
        <w:rPr>
          <w:sz w:val="24"/>
          <w:szCs w:val="24"/>
          <w:u w:val="none" w:color="000000"/>
        </w:rPr>
        <w:t xml:space="preserve"> </w:t>
      </w:r>
    </w:p>
    <w:p w14:paraId="0EC30DA2" w14:textId="77777777" w:rsidR="00031061" w:rsidRPr="00691D28" w:rsidRDefault="00031061" w:rsidP="00031061">
      <w:pPr>
        <w:spacing w:after="0" w:line="240" w:lineRule="auto"/>
        <w:rPr>
          <w:rFonts w:ascii="Arial" w:hAnsi="Arial" w:cs="Arial"/>
          <w:sz w:val="24"/>
          <w:szCs w:val="24"/>
        </w:rPr>
      </w:pPr>
    </w:p>
    <w:p w14:paraId="6BEEB3ED" w14:textId="77777777" w:rsidR="00691D28" w:rsidRDefault="00691D28" w:rsidP="00031061">
      <w:pPr>
        <w:spacing w:after="0" w:line="240" w:lineRule="auto"/>
        <w:ind w:left="-5" w:hanging="10"/>
        <w:rPr>
          <w:rFonts w:ascii="Arial" w:eastAsia="Arial" w:hAnsi="Arial" w:cs="Arial"/>
          <w:b/>
          <w:sz w:val="24"/>
          <w:szCs w:val="24"/>
        </w:rPr>
      </w:pPr>
      <w:r>
        <w:rPr>
          <w:rFonts w:ascii="Arial" w:eastAsia="Arial" w:hAnsi="Arial" w:cs="Arial"/>
          <w:b/>
          <w:sz w:val="24"/>
          <w:szCs w:val="24"/>
        </w:rPr>
        <w:t>Assaulted Women’s Helpline</w:t>
      </w:r>
    </w:p>
    <w:p w14:paraId="3F796E27" w14:textId="77777777" w:rsidR="00031061" w:rsidRPr="00691D28" w:rsidRDefault="00031061" w:rsidP="00031061">
      <w:pPr>
        <w:spacing w:after="0" w:line="240" w:lineRule="auto"/>
        <w:ind w:left="-5" w:hanging="10"/>
        <w:rPr>
          <w:rFonts w:ascii="Arial" w:hAnsi="Arial" w:cs="Arial"/>
          <w:sz w:val="24"/>
          <w:szCs w:val="24"/>
        </w:rPr>
      </w:pPr>
      <w:r w:rsidRPr="00691D28">
        <w:rPr>
          <w:rFonts w:ascii="Arial" w:eastAsia="Arial" w:hAnsi="Arial" w:cs="Arial"/>
          <w:sz w:val="24"/>
          <w:szCs w:val="24"/>
        </w:rPr>
        <w:t xml:space="preserve">For Women, Non-­Binary, and Trans folks </w:t>
      </w:r>
    </w:p>
    <w:p w14:paraId="3083AD1A" w14:textId="77777777" w:rsidR="00031061" w:rsidRPr="00691D28" w:rsidRDefault="00691D28" w:rsidP="00031061">
      <w:pPr>
        <w:spacing w:after="0" w:line="240" w:lineRule="auto"/>
        <w:ind w:left="-5" w:hanging="10"/>
        <w:rPr>
          <w:rFonts w:ascii="Arial" w:hAnsi="Arial" w:cs="Arial"/>
          <w:sz w:val="24"/>
          <w:szCs w:val="24"/>
        </w:rPr>
      </w:pPr>
      <w:r>
        <w:rPr>
          <w:rFonts w:ascii="Arial" w:eastAsia="Arial" w:hAnsi="Arial" w:cs="Arial"/>
          <w:sz w:val="24"/>
          <w:szCs w:val="24"/>
        </w:rPr>
        <w:t xml:space="preserve">24/7 | 416 </w:t>
      </w:r>
      <w:r w:rsidR="00031061" w:rsidRPr="00691D28">
        <w:rPr>
          <w:rFonts w:ascii="Arial" w:eastAsia="Arial" w:hAnsi="Arial" w:cs="Arial"/>
          <w:sz w:val="24"/>
          <w:szCs w:val="24"/>
        </w:rPr>
        <w:t>­</w:t>
      </w:r>
      <w:r>
        <w:rPr>
          <w:rFonts w:ascii="Arial" w:eastAsia="Arial" w:hAnsi="Arial" w:cs="Arial"/>
          <w:sz w:val="24"/>
          <w:szCs w:val="24"/>
        </w:rPr>
        <w:t xml:space="preserve"> 863 </w:t>
      </w:r>
      <w:r w:rsidR="00031061" w:rsidRPr="00691D28">
        <w:rPr>
          <w:rFonts w:ascii="Arial" w:eastAsia="Arial" w:hAnsi="Arial" w:cs="Arial"/>
          <w:sz w:val="24"/>
          <w:szCs w:val="24"/>
        </w:rPr>
        <w:t>­</w:t>
      </w:r>
      <w:r>
        <w:rPr>
          <w:rFonts w:ascii="Arial" w:eastAsia="Arial" w:hAnsi="Arial" w:cs="Arial"/>
          <w:sz w:val="24"/>
          <w:szCs w:val="24"/>
        </w:rPr>
        <w:t xml:space="preserve"> </w:t>
      </w:r>
      <w:r w:rsidR="00031061" w:rsidRPr="00691D28">
        <w:rPr>
          <w:rFonts w:ascii="Arial" w:eastAsia="Arial" w:hAnsi="Arial" w:cs="Arial"/>
          <w:sz w:val="24"/>
          <w:szCs w:val="24"/>
        </w:rPr>
        <w:t xml:space="preserve">0511 | TEXT #SAFE (#7233) on your cell phone </w:t>
      </w:r>
    </w:p>
    <w:p w14:paraId="46949D9B" w14:textId="77777777" w:rsidR="00031061" w:rsidRPr="00691D28" w:rsidRDefault="00031061" w:rsidP="00031061">
      <w:pPr>
        <w:spacing w:after="0" w:line="240" w:lineRule="auto"/>
        <w:ind w:left="-5" w:hanging="10"/>
        <w:rPr>
          <w:rFonts w:ascii="Arial" w:hAnsi="Arial" w:cs="Arial"/>
          <w:sz w:val="24"/>
          <w:szCs w:val="24"/>
        </w:rPr>
      </w:pPr>
      <w:r w:rsidRPr="00691D28">
        <w:rPr>
          <w:rFonts w:ascii="Arial" w:eastAsia="Arial" w:hAnsi="Arial" w:cs="Arial"/>
          <w:sz w:val="24"/>
          <w:szCs w:val="24"/>
        </w:rPr>
        <w:t xml:space="preserve">Call for access to Violence Against Women (VAW) shelters, counselling, support, and other resources </w:t>
      </w:r>
    </w:p>
    <w:p w14:paraId="4E6F1102" w14:textId="77777777" w:rsidR="00031061"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"http://www.awhl.org/?gclid=EAIaIQobChMIyfmW096m6AIVo__jBx2jcw1SEAAYASAAEgIjuPD_BwE"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28627B6D" w14:textId="05A13572" w:rsidR="00691D2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6525BC7E" w14:textId="77777777" w:rsidR="00691D28" w:rsidRDefault="00691D28" w:rsidP="00031061">
      <w:pPr>
        <w:spacing w:after="0" w:line="240" w:lineRule="auto"/>
        <w:ind w:left="-5" w:right="1523" w:hanging="10"/>
        <w:rPr>
          <w:rFonts w:ascii="Arial" w:eastAsia="Arial" w:hAnsi="Arial" w:cs="Arial"/>
          <w:b/>
          <w:sz w:val="24"/>
          <w:szCs w:val="24"/>
        </w:rPr>
      </w:pPr>
      <w:r>
        <w:rPr>
          <w:rFonts w:ascii="Arial" w:eastAsia="Arial" w:hAnsi="Arial" w:cs="Arial"/>
          <w:b/>
          <w:sz w:val="24"/>
          <w:szCs w:val="24"/>
        </w:rPr>
        <w:t xml:space="preserve">1 in 6 Men’s Helpline Chat </w:t>
      </w:r>
    </w:p>
    <w:p w14:paraId="73BD1AF1" w14:textId="77777777" w:rsidR="00031061" w:rsidRPr="00691D28" w:rsidRDefault="00031061" w:rsidP="00691D28">
      <w:pPr>
        <w:spacing w:after="0" w:line="240" w:lineRule="auto"/>
        <w:ind w:left="-5" w:right="1523" w:hanging="10"/>
        <w:rPr>
          <w:rFonts w:ascii="Arial" w:eastAsia="Arial" w:hAnsi="Arial" w:cs="Arial"/>
          <w:sz w:val="24"/>
          <w:szCs w:val="24"/>
        </w:rPr>
      </w:pPr>
      <w:r w:rsidRPr="00691D28">
        <w:rPr>
          <w:rFonts w:ascii="Arial" w:eastAsia="Arial" w:hAnsi="Arial" w:cs="Arial"/>
          <w:sz w:val="24"/>
          <w:szCs w:val="24"/>
        </w:rPr>
        <w:t xml:space="preserve">For Men, Non-­Binary, and Trans Folks </w:t>
      </w:r>
    </w:p>
    <w:p w14:paraId="38BF8257" w14:textId="77777777" w:rsidR="00031061" w:rsidRDefault="00031061" w:rsidP="00031061">
      <w:pPr>
        <w:spacing w:after="0" w:line="240" w:lineRule="auto"/>
        <w:ind w:left="-5" w:hanging="10"/>
        <w:rPr>
          <w:rFonts w:ascii="Arial" w:eastAsia="Arial" w:hAnsi="Arial" w:cs="Arial"/>
          <w:sz w:val="24"/>
          <w:szCs w:val="24"/>
        </w:rPr>
      </w:pPr>
      <w:r w:rsidRPr="00691D28">
        <w:rPr>
          <w:rFonts w:ascii="Arial" w:eastAsia="Arial" w:hAnsi="Arial" w:cs="Arial"/>
          <w:sz w:val="24"/>
          <w:szCs w:val="24"/>
        </w:rPr>
        <w:t xml:space="preserve">Use the online chat to access counselling, support, and other resources </w:t>
      </w:r>
    </w:p>
    <w:p w14:paraId="25F827F0"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eastAsia="Arial" w:hAnsi="Arial" w:cs="Arial"/>
          <w:b/>
          <w:sz w:val="24"/>
          <w:szCs w:val="24"/>
        </w:rPr>
        <w:fldChar w:fldCharType="begin"/>
      </w:r>
      <w:r>
        <w:rPr>
          <w:rFonts w:ascii="Arial" w:eastAsia="Arial" w:hAnsi="Arial" w:cs="Arial"/>
          <w:b/>
          <w:sz w:val="24"/>
          <w:szCs w:val="24"/>
        </w:rPr>
        <w:instrText xml:space="preserve"> HYPERLINK "http://www.awhl.org/?gclid=EAIaIQobChMIyfmW096m6AIVo__jBx2jcw1SEAAYASAAEgIjuPD_BwE" </w:instrText>
      </w:r>
      <w:r>
        <w:rPr>
          <w:rFonts w:ascii="Arial" w:eastAsia="Arial" w:hAnsi="Arial" w:cs="Arial"/>
          <w:b/>
          <w:sz w:val="24"/>
          <w:szCs w:val="24"/>
        </w:rPr>
      </w:r>
      <w:r>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3C20DDFB" w14:textId="77777777" w:rsidR="00031061" w:rsidRPr="00691D28" w:rsidRDefault="00691D28" w:rsidP="00031061">
      <w:pPr>
        <w:spacing w:after="0" w:line="240" w:lineRule="auto"/>
        <w:rPr>
          <w:rFonts w:ascii="Arial" w:eastAsia="Arial" w:hAnsi="Arial" w:cs="Arial"/>
          <w:b/>
          <w:color w:val="355E91"/>
          <w:sz w:val="24"/>
          <w:szCs w:val="24"/>
        </w:rPr>
      </w:pPr>
      <w:r>
        <w:rPr>
          <w:rFonts w:ascii="Arial" w:eastAsia="Arial" w:hAnsi="Arial" w:cs="Arial"/>
          <w:b/>
          <w:sz w:val="24"/>
          <w:szCs w:val="24"/>
        </w:rPr>
        <w:fldChar w:fldCharType="end"/>
      </w:r>
    </w:p>
    <w:p w14:paraId="53F0BE13" w14:textId="77777777" w:rsidR="00031061" w:rsidRPr="00691D28" w:rsidRDefault="00031061" w:rsidP="00031061">
      <w:pPr>
        <w:spacing w:after="0" w:line="240" w:lineRule="auto"/>
        <w:rPr>
          <w:rFonts w:ascii="Arial" w:hAnsi="Arial" w:cs="Arial"/>
          <w:b/>
          <w:sz w:val="24"/>
          <w:szCs w:val="24"/>
        </w:rPr>
      </w:pPr>
      <w:r w:rsidRPr="00691D28">
        <w:rPr>
          <w:rFonts w:ascii="Arial" w:hAnsi="Arial" w:cs="Arial"/>
          <w:b/>
          <w:sz w:val="24"/>
          <w:szCs w:val="24"/>
        </w:rPr>
        <w:t xml:space="preserve">ShelterSafe </w:t>
      </w:r>
    </w:p>
    <w:p w14:paraId="55B8BB37" w14:textId="77777777" w:rsidR="00031061" w:rsidRDefault="00031061" w:rsidP="00031061">
      <w:pPr>
        <w:spacing w:after="0" w:line="240" w:lineRule="auto"/>
        <w:rPr>
          <w:rFonts w:ascii="Arial" w:hAnsi="Arial" w:cs="Arial"/>
          <w:sz w:val="24"/>
          <w:szCs w:val="24"/>
        </w:rPr>
      </w:pPr>
      <w:r w:rsidRPr="00691D28">
        <w:rPr>
          <w:rFonts w:ascii="Arial" w:hAnsi="Arial" w:cs="Arial"/>
          <w:sz w:val="24"/>
          <w:szCs w:val="24"/>
        </w:rPr>
        <w:t>Connecting women fleeing violence to th</w:t>
      </w:r>
      <w:r w:rsidR="00691D28">
        <w:rPr>
          <w:rFonts w:ascii="Arial" w:hAnsi="Arial" w:cs="Arial"/>
          <w:sz w:val="24"/>
          <w:szCs w:val="24"/>
        </w:rPr>
        <w:t>eir closest women's shelter</w:t>
      </w:r>
    </w:p>
    <w:p w14:paraId="2AF2FE6E"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"https://www.sheltersafe.ca/"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47178672" w14:textId="77777777" w:rsidR="00031061"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6C8D9E00" w14:textId="77777777" w:rsidR="00031061" w:rsidRPr="00691D28" w:rsidRDefault="00031061" w:rsidP="00031061">
      <w:pPr>
        <w:spacing w:after="0" w:line="240" w:lineRule="auto"/>
        <w:rPr>
          <w:rFonts w:ascii="Arial" w:hAnsi="Arial" w:cs="Arial"/>
          <w:b/>
          <w:sz w:val="24"/>
          <w:szCs w:val="24"/>
        </w:rPr>
      </w:pPr>
      <w:r w:rsidRPr="00691D28">
        <w:rPr>
          <w:rFonts w:ascii="Arial" w:hAnsi="Arial" w:cs="Arial"/>
          <w:b/>
          <w:sz w:val="24"/>
          <w:szCs w:val="24"/>
        </w:rPr>
        <w:t>National Aboriginal Circle Against Family Violence</w:t>
      </w:r>
    </w:p>
    <w:p w14:paraId="0FF356FF" w14:textId="77777777" w:rsidR="00031061" w:rsidRPr="00691D28" w:rsidRDefault="00691D28" w:rsidP="00031061">
      <w:pPr>
        <w:spacing w:after="0" w:line="240" w:lineRule="auto"/>
        <w:ind w:left="-5" w:hanging="10"/>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"http://54.186.211.6/shelters/"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055D24D2" w14:textId="77777777" w:rsidR="00691D28" w:rsidRPr="00691D28" w:rsidRDefault="00691D28" w:rsidP="00691D28">
      <w:pPr>
        <w:spacing w:after="0" w:line="240" w:lineRule="auto"/>
        <w:ind w:left="-5" w:hanging="10"/>
        <w:rPr>
          <w:rFonts w:ascii="Arial" w:hAnsi="Arial" w:cs="Arial"/>
          <w:b/>
          <w:sz w:val="24"/>
          <w:szCs w:val="24"/>
        </w:rPr>
      </w:pPr>
      <w:r>
        <w:rPr>
          <w:rFonts w:ascii="Arial" w:hAnsi="Arial" w:cs="Arial"/>
          <w:b/>
          <w:sz w:val="24"/>
          <w:szCs w:val="24"/>
        </w:rPr>
        <w:fldChar w:fldCharType="end"/>
      </w:r>
    </w:p>
    <w:p w14:paraId="615A37E5" w14:textId="77777777" w:rsidR="00031061" w:rsidRPr="00691D28" w:rsidRDefault="00031061" w:rsidP="00031061">
      <w:pPr>
        <w:spacing w:after="0" w:line="240" w:lineRule="auto"/>
        <w:ind w:left="-5" w:hanging="10"/>
        <w:rPr>
          <w:rFonts w:ascii="Arial" w:hAnsi="Arial" w:cs="Arial"/>
          <w:b/>
          <w:sz w:val="24"/>
          <w:szCs w:val="24"/>
        </w:rPr>
      </w:pPr>
      <w:r w:rsidRPr="00691D28">
        <w:rPr>
          <w:rFonts w:ascii="Arial" w:hAnsi="Arial" w:cs="Arial"/>
          <w:b/>
          <w:sz w:val="24"/>
          <w:szCs w:val="24"/>
        </w:rPr>
        <w:t xml:space="preserve">Toronto Rape Crisis Centre </w:t>
      </w:r>
    </w:p>
    <w:p w14:paraId="5D1F4174" w14:textId="77777777" w:rsidR="00031061" w:rsidRDefault="00031061" w:rsidP="00031061">
      <w:pPr>
        <w:spacing w:after="0" w:line="240" w:lineRule="auto"/>
        <w:ind w:left="-5" w:hanging="10"/>
        <w:rPr>
          <w:rFonts w:ascii="Arial" w:hAnsi="Arial" w:cs="Arial"/>
          <w:sz w:val="24"/>
          <w:szCs w:val="24"/>
        </w:rPr>
      </w:pPr>
      <w:r w:rsidRPr="00691D28">
        <w:rPr>
          <w:rFonts w:ascii="Arial" w:hAnsi="Arial" w:cs="Arial"/>
          <w:sz w:val="24"/>
          <w:szCs w:val="24"/>
        </w:rPr>
        <w:t>24-hour crisis line for sexual abuse &amp; assault</w:t>
      </w:r>
    </w:p>
    <w:p w14:paraId="131EE33F"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"https://trccmwar.ca/our-services/24-hour-crisis-line/"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2300B524" w14:textId="77777777" w:rsidR="00691D28" w:rsidRPr="00691D28" w:rsidRDefault="00691D28" w:rsidP="00031061">
      <w:pPr>
        <w:spacing w:after="0" w:line="240" w:lineRule="auto"/>
        <w:ind w:left="-5" w:hanging="10"/>
        <w:rPr>
          <w:rFonts w:ascii="Arial" w:hAnsi="Arial" w:cs="Arial"/>
          <w:sz w:val="24"/>
          <w:szCs w:val="24"/>
        </w:rPr>
      </w:pPr>
      <w:r>
        <w:rPr>
          <w:rFonts w:ascii="Arial" w:hAnsi="Arial" w:cs="Arial"/>
          <w:b/>
          <w:sz w:val="24"/>
          <w:szCs w:val="24"/>
        </w:rPr>
        <w:fldChar w:fldCharType="end"/>
      </w:r>
    </w:p>
    <w:p w14:paraId="6D31E3F7" w14:textId="77777777" w:rsidR="00691D28" w:rsidRDefault="003205FE" w:rsidP="00691D28">
      <w:pPr>
        <w:spacing w:after="0" w:line="240" w:lineRule="auto"/>
        <w:rPr>
          <w:rFonts w:ascii="Arial" w:eastAsia="Arial" w:hAnsi="Arial" w:cs="Arial"/>
          <w:sz w:val="24"/>
          <w:szCs w:val="24"/>
        </w:rPr>
      </w:pPr>
      <w:r w:rsidRPr="00691D28">
        <w:rPr>
          <w:rFonts w:ascii="Arial" w:eastAsia="Arial" w:hAnsi="Arial" w:cs="Arial"/>
          <w:sz w:val="24"/>
          <w:szCs w:val="24"/>
        </w:rPr>
        <w:t xml:space="preserve"> </w:t>
      </w:r>
    </w:p>
    <w:p w14:paraId="2E037C48" w14:textId="77777777" w:rsidR="00691D28" w:rsidRDefault="00691D28" w:rsidP="00691D28">
      <w:pPr>
        <w:pStyle w:val="Heading1"/>
        <w:spacing w:line="240" w:lineRule="auto"/>
        <w:ind w:left="0" w:firstLine="0"/>
        <w:rPr>
          <w:rFonts w:eastAsia="Calibri"/>
          <w:b w:val="0"/>
          <w:color w:val="000000"/>
          <w:sz w:val="24"/>
          <w:szCs w:val="24"/>
          <w:u w:val="none"/>
        </w:rPr>
      </w:pPr>
    </w:p>
    <w:p w14:paraId="56C3B23E" w14:textId="77777777" w:rsidR="00691D28" w:rsidRDefault="00691D28" w:rsidP="00691D28">
      <w:pPr>
        <w:pStyle w:val="Heading1"/>
        <w:spacing w:line="240" w:lineRule="auto"/>
        <w:ind w:left="0" w:firstLine="0"/>
        <w:rPr>
          <w:sz w:val="24"/>
          <w:szCs w:val="24"/>
        </w:rPr>
      </w:pPr>
    </w:p>
    <w:p w14:paraId="2C99D76E" w14:textId="77777777" w:rsidR="00691D28" w:rsidRDefault="00691D28" w:rsidP="00691D28">
      <w:pPr>
        <w:pStyle w:val="Heading1"/>
        <w:spacing w:line="240" w:lineRule="auto"/>
        <w:ind w:left="0" w:firstLine="0"/>
        <w:rPr>
          <w:sz w:val="24"/>
          <w:szCs w:val="24"/>
        </w:rPr>
      </w:pPr>
    </w:p>
    <w:p w14:paraId="24EA67CF" w14:textId="77777777" w:rsidR="00691D28" w:rsidRDefault="00691D28" w:rsidP="00691D28">
      <w:pPr>
        <w:pStyle w:val="Heading1"/>
        <w:spacing w:line="240" w:lineRule="auto"/>
        <w:ind w:left="0" w:firstLine="0"/>
        <w:rPr>
          <w:sz w:val="24"/>
          <w:szCs w:val="24"/>
        </w:rPr>
      </w:pPr>
    </w:p>
    <w:p w14:paraId="148C0B77" w14:textId="77777777" w:rsidR="00C60899" w:rsidRDefault="00C60899" w:rsidP="00691D28">
      <w:pPr>
        <w:pStyle w:val="Heading1"/>
        <w:spacing w:line="240" w:lineRule="auto"/>
        <w:ind w:left="0" w:firstLine="0"/>
        <w:rPr>
          <w:sz w:val="24"/>
          <w:szCs w:val="24"/>
        </w:rPr>
      </w:pPr>
    </w:p>
    <w:p w14:paraId="5BA09EC8" w14:textId="77777777" w:rsidR="00C60899" w:rsidRDefault="00C60899" w:rsidP="00691D28">
      <w:pPr>
        <w:pStyle w:val="Heading1"/>
        <w:spacing w:line="240" w:lineRule="auto"/>
        <w:ind w:left="0" w:firstLine="0"/>
        <w:rPr>
          <w:sz w:val="24"/>
          <w:szCs w:val="24"/>
        </w:rPr>
      </w:pPr>
    </w:p>
    <w:p w14:paraId="4F9D49AA" w14:textId="77777777" w:rsidR="003E7749" w:rsidRPr="00691D28" w:rsidRDefault="003205FE" w:rsidP="00691D28">
      <w:pPr>
        <w:pStyle w:val="Heading1"/>
        <w:spacing w:line="240" w:lineRule="auto"/>
        <w:ind w:left="0" w:firstLine="0"/>
        <w:rPr>
          <w:sz w:val="24"/>
          <w:szCs w:val="24"/>
        </w:rPr>
      </w:pPr>
      <w:r w:rsidRPr="00691D28">
        <w:rPr>
          <w:sz w:val="24"/>
          <w:szCs w:val="24"/>
        </w:rPr>
        <w:t>Mental Health Peer Support:</w:t>
      </w:r>
      <w:r w:rsidRPr="00691D28">
        <w:rPr>
          <w:sz w:val="24"/>
          <w:szCs w:val="24"/>
          <w:u w:val="none" w:color="000000"/>
        </w:rPr>
        <w:t xml:space="preserve"> </w:t>
      </w:r>
    </w:p>
    <w:p w14:paraId="601FD3F3" w14:textId="77777777" w:rsidR="00031061" w:rsidRPr="00691D28" w:rsidRDefault="00031061" w:rsidP="00031061">
      <w:pPr>
        <w:spacing w:after="0" w:line="240" w:lineRule="auto"/>
        <w:ind w:left="-5" w:hanging="10"/>
        <w:rPr>
          <w:rFonts w:ascii="Arial" w:eastAsia="Arial" w:hAnsi="Arial" w:cs="Arial"/>
          <w:b/>
          <w:sz w:val="24"/>
          <w:szCs w:val="24"/>
        </w:rPr>
      </w:pPr>
    </w:p>
    <w:p w14:paraId="4012FF46" w14:textId="77777777" w:rsidR="00691D28" w:rsidRDefault="00691D28" w:rsidP="00031061">
      <w:pPr>
        <w:spacing w:after="0" w:line="240" w:lineRule="auto"/>
        <w:ind w:left="-5" w:hanging="10"/>
        <w:rPr>
          <w:rFonts w:ascii="Arial" w:eastAsia="Arial" w:hAnsi="Arial" w:cs="Arial"/>
          <w:b/>
          <w:sz w:val="24"/>
          <w:szCs w:val="24"/>
        </w:rPr>
      </w:pPr>
      <w:r>
        <w:rPr>
          <w:rFonts w:ascii="Arial" w:eastAsia="Arial" w:hAnsi="Arial" w:cs="Arial"/>
          <w:b/>
          <w:sz w:val="24"/>
          <w:szCs w:val="24"/>
        </w:rPr>
        <w:t>LGBT Youth Line</w:t>
      </w:r>
    </w:p>
    <w:p w14:paraId="33D7ECC8" w14:textId="77777777" w:rsidR="003205FE" w:rsidRPr="00691D28" w:rsidRDefault="00691D28" w:rsidP="00031061">
      <w:pPr>
        <w:spacing w:after="0" w:line="240" w:lineRule="auto"/>
        <w:ind w:left="-5" w:hanging="10"/>
        <w:rPr>
          <w:rFonts w:ascii="Arial" w:eastAsia="Arial" w:hAnsi="Arial" w:cs="Arial"/>
          <w:sz w:val="24"/>
          <w:szCs w:val="24"/>
        </w:rPr>
      </w:pPr>
      <w:r w:rsidRPr="00691D28">
        <w:rPr>
          <w:rFonts w:ascii="Arial" w:eastAsia="Arial" w:hAnsi="Arial" w:cs="Arial"/>
          <w:sz w:val="24"/>
          <w:szCs w:val="24"/>
        </w:rPr>
        <w:t>P</w:t>
      </w:r>
      <w:r w:rsidR="003205FE" w:rsidRPr="00691D28">
        <w:rPr>
          <w:rFonts w:ascii="Arial" w:eastAsia="Arial" w:hAnsi="Arial" w:cs="Arial"/>
          <w:sz w:val="24"/>
          <w:szCs w:val="24"/>
        </w:rPr>
        <w:t xml:space="preserve">eer support by and for people 29 and under </w:t>
      </w:r>
    </w:p>
    <w:p w14:paraId="7DA39203" w14:textId="77777777" w:rsidR="003E7749" w:rsidRPr="00691D28" w:rsidRDefault="00691D28" w:rsidP="00031061">
      <w:pPr>
        <w:spacing w:after="0" w:line="240" w:lineRule="auto"/>
        <w:ind w:left="-5" w:hanging="10"/>
        <w:rPr>
          <w:rFonts w:ascii="Arial" w:hAnsi="Arial" w:cs="Arial"/>
          <w:sz w:val="24"/>
          <w:szCs w:val="24"/>
        </w:rPr>
      </w:pPr>
      <w:r>
        <w:rPr>
          <w:rFonts w:ascii="Arial" w:eastAsia="Arial" w:hAnsi="Arial" w:cs="Arial"/>
          <w:sz w:val="24"/>
          <w:szCs w:val="24"/>
        </w:rPr>
        <w:t xml:space="preserve">Phone 1 - 800 </w:t>
      </w:r>
      <w:r w:rsidR="003205FE" w:rsidRPr="00691D28">
        <w:rPr>
          <w:rFonts w:ascii="Arial" w:eastAsia="Arial" w:hAnsi="Arial" w:cs="Arial"/>
          <w:sz w:val="24"/>
          <w:szCs w:val="24"/>
        </w:rPr>
        <w:t>­</w:t>
      </w:r>
      <w:r>
        <w:rPr>
          <w:rFonts w:ascii="Arial" w:eastAsia="Arial" w:hAnsi="Arial" w:cs="Arial"/>
          <w:sz w:val="24"/>
          <w:szCs w:val="24"/>
        </w:rPr>
        <w:t xml:space="preserve"> </w:t>
      </w:r>
      <w:r w:rsidR="003205FE" w:rsidRPr="00691D28">
        <w:rPr>
          <w:rFonts w:ascii="Arial" w:eastAsia="Arial" w:hAnsi="Arial" w:cs="Arial"/>
          <w:sz w:val="24"/>
          <w:szCs w:val="24"/>
        </w:rPr>
        <w:t>268</w:t>
      </w:r>
      <w:r>
        <w:rPr>
          <w:rFonts w:ascii="Arial" w:eastAsia="Arial" w:hAnsi="Arial" w:cs="Arial"/>
          <w:sz w:val="24"/>
          <w:szCs w:val="24"/>
        </w:rPr>
        <w:t xml:space="preserve"> - 9688 | Text 647 </w:t>
      </w:r>
      <w:r w:rsidR="003205FE" w:rsidRPr="00691D28">
        <w:rPr>
          <w:rFonts w:ascii="Arial" w:eastAsia="Arial" w:hAnsi="Arial" w:cs="Arial"/>
          <w:sz w:val="24"/>
          <w:szCs w:val="24"/>
        </w:rPr>
        <w:t>­</w:t>
      </w:r>
      <w:r>
        <w:rPr>
          <w:rFonts w:ascii="Arial" w:eastAsia="Arial" w:hAnsi="Arial" w:cs="Arial"/>
          <w:sz w:val="24"/>
          <w:szCs w:val="24"/>
        </w:rPr>
        <w:t xml:space="preserve"> </w:t>
      </w:r>
      <w:r w:rsidR="003205FE" w:rsidRPr="00691D28">
        <w:rPr>
          <w:rFonts w:ascii="Arial" w:eastAsia="Arial" w:hAnsi="Arial" w:cs="Arial"/>
          <w:sz w:val="24"/>
          <w:szCs w:val="24"/>
        </w:rPr>
        <w:t>694</w:t>
      </w:r>
      <w:r>
        <w:rPr>
          <w:rFonts w:ascii="Arial" w:eastAsia="Arial" w:hAnsi="Arial" w:cs="Arial"/>
          <w:sz w:val="24"/>
          <w:szCs w:val="24"/>
        </w:rPr>
        <w:t xml:space="preserve"> - </w:t>
      </w:r>
      <w:r w:rsidR="003205FE" w:rsidRPr="00691D28">
        <w:rPr>
          <w:rFonts w:ascii="Arial" w:eastAsia="Arial" w:hAnsi="Arial" w:cs="Arial"/>
          <w:sz w:val="24"/>
          <w:szCs w:val="24"/>
        </w:rPr>
        <w:t xml:space="preserve">4275 | </w:t>
      </w:r>
      <w:hyperlink r:id="rId6" w:history="1">
        <w:r w:rsidRPr="00691D28">
          <w:rPr>
            <w:rStyle w:val="Hyperlink"/>
            <w:rFonts w:ascii="Arial" w:eastAsia="Arial" w:hAnsi="Arial" w:cs="Arial"/>
            <w:sz w:val="24"/>
            <w:szCs w:val="24"/>
          </w:rPr>
          <w:t xml:space="preserve">Online </w:t>
        </w:r>
        <w:r w:rsidR="003205FE" w:rsidRPr="00691D28">
          <w:rPr>
            <w:rStyle w:val="Hyperlink"/>
            <w:rFonts w:ascii="Arial" w:eastAsia="Arial" w:hAnsi="Arial" w:cs="Arial"/>
            <w:sz w:val="24"/>
            <w:szCs w:val="24"/>
          </w:rPr>
          <w:t>Chat</w:t>
        </w:r>
      </w:hyperlink>
      <w:r w:rsidR="003205FE" w:rsidRPr="00691D28">
        <w:rPr>
          <w:rFonts w:ascii="Arial" w:eastAsia="Arial" w:hAnsi="Arial" w:cs="Arial"/>
          <w:sz w:val="24"/>
          <w:szCs w:val="24"/>
        </w:rPr>
        <w:t xml:space="preserve"> </w:t>
      </w:r>
    </w:p>
    <w:p w14:paraId="072589BC" w14:textId="77777777" w:rsidR="003E7749" w:rsidRPr="00691D28" w:rsidRDefault="003205FE" w:rsidP="00031061">
      <w:pPr>
        <w:spacing w:after="0" w:line="240" w:lineRule="auto"/>
        <w:rPr>
          <w:rFonts w:ascii="Arial" w:hAnsi="Arial" w:cs="Arial"/>
          <w:sz w:val="24"/>
          <w:szCs w:val="24"/>
        </w:rPr>
      </w:pPr>
      <w:r w:rsidRPr="00691D28">
        <w:rPr>
          <w:rFonts w:ascii="Arial" w:eastAsia="Arial" w:hAnsi="Arial" w:cs="Arial"/>
          <w:b/>
          <w:sz w:val="24"/>
          <w:szCs w:val="24"/>
        </w:rPr>
        <w:t xml:space="preserve"> </w:t>
      </w:r>
    </w:p>
    <w:p w14:paraId="4621A286" w14:textId="77777777" w:rsidR="00691D28" w:rsidRDefault="00691D28" w:rsidP="00031061">
      <w:pPr>
        <w:spacing w:after="0" w:line="240" w:lineRule="auto"/>
        <w:ind w:left="-5" w:hanging="10"/>
        <w:rPr>
          <w:rFonts w:ascii="Arial" w:eastAsia="Arial" w:hAnsi="Arial" w:cs="Arial"/>
          <w:b/>
          <w:sz w:val="24"/>
          <w:szCs w:val="24"/>
        </w:rPr>
      </w:pPr>
      <w:r>
        <w:rPr>
          <w:rFonts w:ascii="Arial" w:eastAsia="Arial" w:hAnsi="Arial" w:cs="Arial"/>
          <w:b/>
          <w:sz w:val="24"/>
          <w:szCs w:val="24"/>
        </w:rPr>
        <w:t xml:space="preserve">Progress Place Warmline </w:t>
      </w:r>
    </w:p>
    <w:p w14:paraId="1364D57C" w14:textId="77777777" w:rsidR="003E7749" w:rsidRPr="00691D28" w:rsidRDefault="00691D28" w:rsidP="00031061">
      <w:pPr>
        <w:spacing w:after="0" w:line="240" w:lineRule="auto"/>
        <w:ind w:left="-5" w:hanging="10"/>
        <w:rPr>
          <w:rFonts w:ascii="Arial" w:hAnsi="Arial" w:cs="Arial"/>
          <w:sz w:val="24"/>
          <w:szCs w:val="24"/>
        </w:rPr>
      </w:pPr>
      <w:r w:rsidRPr="00691D28">
        <w:rPr>
          <w:rFonts w:ascii="Arial" w:eastAsia="Arial" w:hAnsi="Arial" w:cs="Arial"/>
          <w:sz w:val="24"/>
          <w:szCs w:val="24"/>
        </w:rPr>
        <w:t>P</w:t>
      </w:r>
      <w:r w:rsidR="003205FE" w:rsidRPr="00691D28">
        <w:rPr>
          <w:rFonts w:ascii="Arial" w:eastAsia="Arial" w:hAnsi="Arial" w:cs="Arial"/>
          <w:sz w:val="24"/>
          <w:szCs w:val="24"/>
        </w:rPr>
        <w:t xml:space="preserve">eer support hotline </w:t>
      </w:r>
    </w:p>
    <w:p w14:paraId="1E5EB19E" w14:textId="77777777" w:rsidR="003E7749" w:rsidRPr="00691D28" w:rsidRDefault="00691D28" w:rsidP="00031061">
      <w:pPr>
        <w:spacing w:after="0" w:line="240" w:lineRule="auto"/>
        <w:ind w:left="-5" w:hanging="10"/>
        <w:rPr>
          <w:rFonts w:ascii="Arial" w:hAnsi="Arial" w:cs="Arial"/>
          <w:sz w:val="24"/>
          <w:szCs w:val="24"/>
        </w:rPr>
      </w:pPr>
      <w:r>
        <w:rPr>
          <w:rFonts w:ascii="Arial" w:eastAsia="Arial" w:hAnsi="Arial" w:cs="Arial"/>
          <w:sz w:val="24"/>
          <w:szCs w:val="24"/>
        </w:rPr>
        <w:t xml:space="preserve">Call 416 </w:t>
      </w:r>
      <w:r w:rsidR="003205FE" w:rsidRPr="00691D28">
        <w:rPr>
          <w:rFonts w:ascii="Arial" w:eastAsia="Arial" w:hAnsi="Arial" w:cs="Arial"/>
          <w:sz w:val="24"/>
          <w:szCs w:val="24"/>
        </w:rPr>
        <w:t>­</w:t>
      </w:r>
      <w:r>
        <w:rPr>
          <w:rFonts w:ascii="Arial" w:eastAsia="Arial" w:hAnsi="Arial" w:cs="Arial"/>
          <w:sz w:val="24"/>
          <w:szCs w:val="24"/>
        </w:rPr>
        <w:t xml:space="preserve"> 960 </w:t>
      </w:r>
      <w:r w:rsidR="003205FE" w:rsidRPr="00691D28">
        <w:rPr>
          <w:rFonts w:ascii="Arial" w:eastAsia="Arial" w:hAnsi="Arial" w:cs="Arial"/>
          <w:sz w:val="24"/>
          <w:szCs w:val="24"/>
        </w:rPr>
        <w:t>­</w:t>
      </w:r>
      <w:r>
        <w:rPr>
          <w:rFonts w:ascii="Arial" w:eastAsia="Arial" w:hAnsi="Arial" w:cs="Arial"/>
          <w:sz w:val="24"/>
          <w:szCs w:val="24"/>
        </w:rPr>
        <w:t xml:space="preserve"> 9276 | Text 647- 557 </w:t>
      </w:r>
      <w:r w:rsidR="003205FE" w:rsidRPr="00691D28">
        <w:rPr>
          <w:rFonts w:ascii="Arial" w:eastAsia="Arial" w:hAnsi="Arial" w:cs="Arial"/>
          <w:sz w:val="24"/>
          <w:szCs w:val="24"/>
        </w:rPr>
        <w:t>­</w:t>
      </w:r>
      <w:r>
        <w:rPr>
          <w:rFonts w:ascii="Arial" w:eastAsia="Arial" w:hAnsi="Arial" w:cs="Arial"/>
          <w:sz w:val="24"/>
          <w:szCs w:val="24"/>
        </w:rPr>
        <w:t xml:space="preserve"> </w:t>
      </w:r>
      <w:r w:rsidR="003205FE" w:rsidRPr="00691D28">
        <w:rPr>
          <w:rFonts w:ascii="Arial" w:eastAsia="Arial" w:hAnsi="Arial" w:cs="Arial"/>
          <w:sz w:val="24"/>
          <w:szCs w:val="24"/>
        </w:rPr>
        <w:t xml:space="preserve">5882 | </w:t>
      </w:r>
      <w:hyperlink r:id="rId7" w:history="1">
        <w:r w:rsidRPr="00691D28">
          <w:rPr>
            <w:rStyle w:val="Hyperlink"/>
            <w:rFonts w:ascii="Arial" w:eastAsia="Arial" w:hAnsi="Arial" w:cs="Arial"/>
            <w:sz w:val="24"/>
            <w:szCs w:val="24"/>
          </w:rPr>
          <w:t xml:space="preserve">Online </w:t>
        </w:r>
        <w:r w:rsidR="003205FE" w:rsidRPr="00691D28">
          <w:rPr>
            <w:rStyle w:val="Hyperlink"/>
            <w:rFonts w:ascii="Arial" w:eastAsia="Arial" w:hAnsi="Arial" w:cs="Arial"/>
            <w:sz w:val="24"/>
            <w:szCs w:val="24"/>
          </w:rPr>
          <w:t>Chat</w:t>
        </w:r>
      </w:hyperlink>
      <w:r w:rsidR="003205FE" w:rsidRPr="00691D28">
        <w:rPr>
          <w:rFonts w:ascii="Arial" w:eastAsia="Arial" w:hAnsi="Arial" w:cs="Arial"/>
          <w:sz w:val="24"/>
          <w:szCs w:val="24"/>
        </w:rPr>
        <w:t xml:space="preserve"> </w:t>
      </w:r>
    </w:p>
    <w:p w14:paraId="31D0BD63" w14:textId="77777777" w:rsidR="003E7749" w:rsidRPr="00691D28" w:rsidRDefault="003205FE" w:rsidP="00031061">
      <w:pPr>
        <w:spacing w:after="0" w:line="240" w:lineRule="auto"/>
        <w:rPr>
          <w:rFonts w:ascii="Arial" w:hAnsi="Arial" w:cs="Arial"/>
          <w:sz w:val="24"/>
          <w:szCs w:val="24"/>
        </w:rPr>
      </w:pPr>
      <w:r w:rsidRPr="00691D28">
        <w:rPr>
          <w:rFonts w:ascii="Arial" w:eastAsia="Arial" w:hAnsi="Arial" w:cs="Arial"/>
          <w:b/>
          <w:color w:val="31849B"/>
          <w:sz w:val="24"/>
          <w:szCs w:val="24"/>
        </w:rPr>
        <w:t xml:space="preserve"> </w:t>
      </w:r>
    </w:p>
    <w:p w14:paraId="2FFE4147" w14:textId="77777777" w:rsidR="00691D28" w:rsidRDefault="00691D28" w:rsidP="00031061">
      <w:pPr>
        <w:spacing w:after="0" w:line="240" w:lineRule="auto"/>
        <w:ind w:left="-5" w:hanging="10"/>
        <w:rPr>
          <w:rFonts w:ascii="Arial" w:eastAsia="Arial" w:hAnsi="Arial" w:cs="Arial"/>
          <w:b/>
          <w:sz w:val="24"/>
          <w:szCs w:val="24"/>
        </w:rPr>
      </w:pPr>
      <w:r>
        <w:rPr>
          <w:rFonts w:ascii="Arial" w:eastAsia="Arial" w:hAnsi="Arial" w:cs="Arial"/>
          <w:b/>
          <w:sz w:val="24"/>
          <w:szCs w:val="24"/>
        </w:rPr>
        <w:t xml:space="preserve">St. Stephen’s Community House </w:t>
      </w:r>
    </w:p>
    <w:p w14:paraId="481B111E" w14:textId="5D4C99D2" w:rsidR="003205FE" w:rsidRPr="00691D28" w:rsidRDefault="00C60899" w:rsidP="00031061">
      <w:pPr>
        <w:spacing w:after="0" w:line="240" w:lineRule="auto"/>
        <w:ind w:left="-5" w:hanging="10"/>
        <w:rPr>
          <w:rFonts w:ascii="Arial" w:eastAsia="Arial" w:hAnsi="Arial" w:cs="Arial"/>
          <w:sz w:val="24"/>
          <w:szCs w:val="24"/>
        </w:rPr>
      </w:pPr>
      <w:r>
        <w:rPr>
          <w:rFonts w:ascii="Arial" w:eastAsia="Arial" w:hAnsi="Arial" w:cs="Arial"/>
          <w:sz w:val="24"/>
          <w:szCs w:val="24"/>
        </w:rPr>
        <w:t xml:space="preserve">Non - </w:t>
      </w:r>
      <w:r w:rsidR="003205FE" w:rsidRPr="00691D28">
        <w:rPr>
          <w:rFonts w:ascii="Arial" w:eastAsia="Arial" w:hAnsi="Arial" w:cs="Arial"/>
          <w:sz w:val="24"/>
          <w:szCs w:val="24"/>
        </w:rPr>
        <w:t xml:space="preserve">Crisis Peer Support Phone Line </w:t>
      </w:r>
    </w:p>
    <w:p w14:paraId="516C7AF2" w14:textId="77777777" w:rsidR="003E7749" w:rsidRPr="00691D28" w:rsidRDefault="00691D28" w:rsidP="00031061">
      <w:pPr>
        <w:spacing w:after="0" w:line="240" w:lineRule="auto"/>
        <w:ind w:left="-5" w:hanging="10"/>
        <w:rPr>
          <w:rFonts w:ascii="Arial" w:eastAsia="Arial" w:hAnsi="Arial" w:cs="Arial"/>
          <w:sz w:val="24"/>
          <w:szCs w:val="24"/>
        </w:rPr>
      </w:pPr>
      <w:r>
        <w:rPr>
          <w:rFonts w:ascii="Arial" w:eastAsia="Arial" w:hAnsi="Arial" w:cs="Arial"/>
          <w:sz w:val="24"/>
          <w:szCs w:val="24"/>
        </w:rPr>
        <w:t xml:space="preserve">12 - 8pm Monday - Friday | 647- </w:t>
      </w:r>
      <w:r w:rsidR="003205FE" w:rsidRPr="00691D28">
        <w:rPr>
          <w:rFonts w:ascii="Arial" w:eastAsia="Arial" w:hAnsi="Arial" w:cs="Arial"/>
          <w:sz w:val="24"/>
          <w:szCs w:val="24"/>
        </w:rPr>
        <w:t>875</w:t>
      </w:r>
      <w:r>
        <w:rPr>
          <w:rFonts w:ascii="Arial" w:eastAsia="Arial" w:hAnsi="Arial" w:cs="Arial"/>
          <w:sz w:val="24"/>
          <w:szCs w:val="24"/>
        </w:rPr>
        <w:t xml:space="preserve"> - 8967</w:t>
      </w:r>
    </w:p>
    <w:p w14:paraId="49B587F4" w14:textId="77777777" w:rsidR="005B17A8" w:rsidRPr="00691D28" w:rsidRDefault="005B17A8" w:rsidP="00031061">
      <w:pPr>
        <w:spacing w:after="0" w:line="240" w:lineRule="auto"/>
        <w:ind w:left="-5" w:hanging="10"/>
        <w:rPr>
          <w:rFonts w:ascii="Arial" w:eastAsia="Arial" w:hAnsi="Arial" w:cs="Arial"/>
          <w:sz w:val="24"/>
          <w:szCs w:val="24"/>
        </w:rPr>
      </w:pPr>
    </w:p>
    <w:p w14:paraId="542D8703" w14:textId="77777777" w:rsidR="005B17A8" w:rsidRPr="00691D28" w:rsidRDefault="005B17A8" w:rsidP="00031061">
      <w:pPr>
        <w:spacing w:after="0" w:line="240" w:lineRule="auto"/>
        <w:ind w:left="-5" w:hanging="10"/>
        <w:rPr>
          <w:rFonts w:ascii="Arial" w:hAnsi="Arial" w:cs="Arial"/>
          <w:sz w:val="24"/>
          <w:szCs w:val="24"/>
        </w:rPr>
      </w:pPr>
      <w:r w:rsidRPr="00691D28">
        <w:rPr>
          <w:rFonts w:ascii="Arial" w:hAnsi="Arial" w:cs="Arial"/>
          <w:b/>
          <w:sz w:val="24"/>
          <w:szCs w:val="24"/>
        </w:rPr>
        <w:t>Mood Disorders Association of Ontario Forum</w:t>
      </w:r>
    </w:p>
    <w:p w14:paraId="71A16317" w14:textId="77777777" w:rsidR="005B17A8" w:rsidRDefault="005B17A8" w:rsidP="00031061">
      <w:pPr>
        <w:spacing w:after="0" w:line="240" w:lineRule="auto"/>
        <w:ind w:left="-5" w:hanging="10"/>
        <w:rPr>
          <w:rFonts w:ascii="Arial" w:hAnsi="Arial" w:cs="Arial"/>
          <w:sz w:val="24"/>
          <w:szCs w:val="24"/>
        </w:rPr>
      </w:pPr>
      <w:r w:rsidRPr="00691D28">
        <w:rPr>
          <w:rFonts w:ascii="Arial" w:hAnsi="Arial" w:cs="Arial"/>
          <w:sz w:val="24"/>
          <w:szCs w:val="24"/>
        </w:rPr>
        <w:t>Forum to chat with others for support</w:t>
      </w:r>
    </w:p>
    <w:p w14:paraId="576363DD"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"https://mooddisorders.ca/forum/"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1AFAEE87" w14:textId="77777777" w:rsidR="005B17A8" w:rsidRPr="00691D28" w:rsidRDefault="00691D28" w:rsidP="00031061">
      <w:pPr>
        <w:spacing w:after="0" w:line="240" w:lineRule="auto"/>
        <w:ind w:left="-5" w:hanging="10"/>
        <w:rPr>
          <w:rFonts w:ascii="Arial" w:hAnsi="Arial" w:cs="Arial"/>
          <w:sz w:val="24"/>
          <w:szCs w:val="24"/>
        </w:rPr>
      </w:pPr>
      <w:r>
        <w:rPr>
          <w:rFonts w:ascii="Arial" w:hAnsi="Arial" w:cs="Arial"/>
          <w:b/>
          <w:sz w:val="24"/>
          <w:szCs w:val="24"/>
        </w:rPr>
        <w:fldChar w:fldCharType="end"/>
      </w:r>
    </w:p>
    <w:p w14:paraId="279D7155" w14:textId="77777777" w:rsidR="005B17A8" w:rsidRPr="00691D28" w:rsidRDefault="005B17A8" w:rsidP="00031061">
      <w:pPr>
        <w:spacing w:after="0" w:line="240" w:lineRule="auto"/>
        <w:ind w:left="-5" w:hanging="10"/>
        <w:rPr>
          <w:rFonts w:ascii="Arial" w:hAnsi="Arial" w:cs="Arial"/>
          <w:b/>
          <w:sz w:val="24"/>
          <w:szCs w:val="24"/>
        </w:rPr>
      </w:pPr>
      <w:r w:rsidRPr="00691D28">
        <w:rPr>
          <w:rFonts w:ascii="Arial" w:hAnsi="Arial" w:cs="Arial"/>
          <w:b/>
          <w:sz w:val="24"/>
          <w:szCs w:val="24"/>
        </w:rPr>
        <w:t>Huddle</w:t>
      </w:r>
    </w:p>
    <w:p w14:paraId="5E119DDF" w14:textId="77777777" w:rsidR="005B17A8" w:rsidRDefault="005B17A8" w:rsidP="00031061">
      <w:pPr>
        <w:spacing w:after="0" w:line="240" w:lineRule="auto"/>
        <w:ind w:left="-5" w:hanging="10"/>
        <w:rPr>
          <w:rFonts w:ascii="Arial" w:hAnsi="Arial" w:cs="Arial"/>
          <w:sz w:val="24"/>
          <w:szCs w:val="24"/>
        </w:rPr>
      </w:pPr>
      <w:r w:rsidRPr="00691D28">
        <w:rPr>
          <w:rFonts w:ascii="Arial" w:hAnsi="Arial" w:cs="Arial"/>
          <w:sz w:val="24"/>
          <w:szCs w:val="24"/>
        </w:rPr>
        <w:t>Free video-based peer support groups around COVID-19</w:t>
      </w:r>
    </w:p>
    <w:p w14:paraId="64E2659A"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"https://www.huddle.care/covid/"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5C60ACDF" w14:textId="77777777" w:rsidR="00BF7934" w:rsidRPr="00691D28" w:rsidRDefault="00691D28" w:rsidP="00031061">
      <w:pPr>
        <w:spacing w:after="0" w:line="240" w:lineRule="auto"/>
        <w:ind w:left="-5" w:hanging="10"/>
        <w:rPr>
          <w:rFonts w:ascii="Arial" w:hAnsi="Arial" w:cs="Arial"/>
          <w:sz w:val="24"/>
          <w:szCs w:val="24"/>
        </w:rPr>
      </w:pPr>
      <w:r>
        <w:rPr>
          <w:rFonts w:ascii="Arial" w:hAnsi="Arial" w:cs="Arial"/>
          <w:b/>
          <w:sz w:val="24"/>
          <w:szCs w:val="24"/>
        </w:rPr>
        <w:fldChar w:fldCharType="end"/>
      </w:r>
    </w:p>
    <w:p w14:paraId="03D4BE62" w14:textId="77777777" w:rsidR="00BF7934" w:rsidRPr="00691D28" w:rsidRDefault="00BF7934" w:rsidP="00031061">
      <w:pPr>
        <w:spacing w:after="0" w:line="240" w:lineRule="auto"/>
        <w:ind w:left="-5" w:hanging="10"/>
        <w:rPr>
          <w:rFonts w:ascii="Arial" w:hAnsi="Arial" w:cs="Arial"/>
          <w:b/>
          <w:sz w:val="24"/>
          <w:szCs w:val="24"/>
        </w:rPr>
      </w:pPr>
      <w:r w:rsidRPr="00691D28">
        <w:rPr>
          <w:rFonts w:ascii="Arial" w:hAnsi="Arial" w:cs="Arial"/>
          <w:b/>
          <w:sz w:val="24"/>
          <w:szCs w:val="24"/>
        </w:rPr>
        <w:t xml:space="preserve">Big White Wall </w:t>
      </w:r>
    </w:p>
    <w:p w14:paraId="13986123" w14:textId="77777777" w:rsidR="00BF7934" w:rsidRDefault="00BF7934" w:rsidP="00031061">
      <w:pPr>
        <w:spacing w:after="0" w:line="240" w:lineRule="auto"/>
        <w:ind w:left="-5" w:hanging="10"/>
        <w:rPr>
          <w:rFonts w:ascii="Arial" w:hAnsi="Arial" w:cs="Arial"/>
          <w:sz w:val="24"/>
          <w:szCs w:val="24"/>
        </w:rPr>
      </w:pPr>
      <w:r w:rsidRPr="00691D28">
        <w:rPr>
          <w:rFonts w:ascii="Arial" w:hAnsi="Arial" w:cs="Arial"/>
          <w:sz w:val="24"/>
          <w:szCs w:val="24"/>
        </w:rPr>
        <w:t xml:space="preserve">Free, online mental health and wellbeing service for dealing with everyday stressors or major life events. </w:t>
      </w:r>
    </w:p>
    <w:p w14:paraId="57D343A5"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"https://www.bigwhitewall.com/?lang=en-ca&amp;from=ca/"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7821B37F" w14:textId="3BF85498" w:rsidR="00031061" w:rsidRPr="00691D28" w:rsidRDefault="00691D28" w:rsidP="00C60899">
      <w:pPr>
        <w:spacing w:after="0" w:line="240" w:lineRule="auto"/>
        <w:rPr>
          <w:rFonts w:ascii="Arial" w:hAnsi="Arial" w:cs="Arial"/>
          <w:sz w:val="24"/>
          <w:szCs w:val="24"/>
        </w:rPr>
      </w:pPr>
      <w:r>
        <w:rPr>
          <w:rFonts w:ascii="Arial" w:hAnsi="Arial" w:cs="Arial"/>
          <w:b/>
          <w:sz w:val="24"/>
          <w:szCs w:val="24"/>
        </w:rPr>
        <w:fldChar w:fldCharType="end"/>
      </w:r>
      <w:r w:rsidR="003205FE" w:rsidRPr="00691D28">
        <w:rPr>
          <w:rFonts w:ascii="Arial" w:eastAsia="Arial" w:hAnsi="Arial" w:cs="Arial"/>
          <w:b/>
          <w:color w:val="355E91"/>
          <w:sz w:val="24"/>
          <w:szCs w:val="24"/>
        </w:rPr>
        <w:t xml:space="preserve"> </w:t>
      </w:r>
    </w:p>
    <w:p w14:paraId="3FEFF6EA" w14:textId="77777777" w:rsidR="003E7749" w:rsidRPr="00691D28" w:rsidRDefault="003205FE" w:rsidP="00031061">
      <w:pPr>
        <w:pStyle w:val="Heading1"/>
        <w:spacing w:line="240" w:lineRule="auto"/>
        <w:ind w:left="-5"/>
        <w:rPr>
          <w:sz w:val="24"/>
          <w:szCs w:val="24"/>
        </w:rPr>
      </w:pPr>
      <w:r w:rsidRPr="00691D28">
        <w:rPr>
          <w:sz w:val="24"/>
          <w:szCs w:val="24"/>
        </w:rPr>
        <w:t>Other Crisis and Information Services:</w:t>
      </w:r>
      <w:r w:rsidRPr="00691D28">
        <w:rPr>
          <w:sz w:val="24"/>
          <w:szCs w:val="24"/>
          <w:u w:val="none" w:color="000000"/>
        </w:rPr>
        <w:t xml:space="preserve"> </w:t>
      </w:r>
    </w:p>
    <w:p w14:paraId="73E03882" w14:textId="77777777" w:rsidR="00031061" w:rsidRPr="00691D28" w:rsidRDefault="00031061" w:rsidP="00031061">
      <w:pPr>
        <w:spacing w:after="0" w:line="240" w:lineRule="auto"/>
        <w:ind w:left="-5" w:hanging="10"/>
        <w:rPr>
          <w:rFonts w:ascii="Arial" w:eastAsia="Arial" w:hAnsi="Arial" w:cs="Arial"/>
          <w:b/>
          <w:sz w:val="24"/>
          <w:szCs w:val="24"/>
        </w:rPr>
      </w:pPr>
    </w:p>
    <w:p w14:paraId="7BE4DAB2" w14:textId="77777777" w:rsidR="00691D28" w:rsidRDefault="003205FE" w:rsidP="00031061">
      <w:pPr>
        <w:spacing w:after="0" w:line="240" w:lineRule="auto"/>
        <w:ind w:left="-5" w:hanging="10"/>
        <w:rPr>
          <w:rFonts w:ascii="Arial" w:eastAsia="Arial" w:hAnsi="Arial" w:cs="Arial"/>
          <w:b/>
          <w:sz w:val="24"/>
          <w:szCs w:val="24"/>
        </w:rPr>
      </w:pPr>
      <w:r w:rsidRPr="00691D28">
        <w:rPr>
          <w:rFonts w:ascii="Arial" w:eastAsia="Arial" w:hAnsi="Arial" w:cs="Arial"/>
          <w:b/>
          <w:sz w:val="24"/>
          <w:szCs w:val="24"/>
        </w:rPr>
        <w:t xml:space="preserve">Community and Social Services Hotline </w:t>
      </w:r>
    </w:p>
    <w:p w14:paraId="15A6C817" w14:textId="3CE3430C" w:rsidR="003205FE" w:rsidRDefault="00C60899" w:rsidP="00031061">
      <w:pPr>
        <w:spacing w:after="0" w:line="240" w:lineRule="auto"/>
        <w:ind w:left="-5" w:hanging="10"/>
        <w:rPr>
          <w:rFonts w:ascii="Arial" w:eastAsia="Arial" w:hAnsi="Arial" w:cs="Arial"/>
          <w:sz w:val="24"/>
          <w:szCs w:val="24"/>
        </w:rPr>
      </w:pPr>
      <w:r>
        <w:rPr>
          <w:rFonts w:ascii="Arial" w:eastAsia="Arial" w:hAnsi="Arial" w:cs="Arial"/>
          <w:sz w:val="24"/>
          <w:szCs w:val="24"/>
        </w:rPr>
        <w:t>24/7</w:t>
      </w:r>
      <w:r w:rsidR="00691D28">
        <w:rPr>
          <w:rFonts w:ascii="Arial" w:eastAsia="Arial" w:hAnsi="Arial" w:cs="Arial"/>
          <w:sz w:val="24"/>
          <w:szCs w:val="24"/>
        </w:rPr>
        <w:t xml:space="preserve"> | 2 </w:t>
      </w:r>
      <w:r w:rsidR="003205FE" w:rsidRPr="00691D28">
        <w:rPr>
          <w:rFonts w:ascii="Arial" w:eastAsia="Arial" w:hAnsi="Arial" w:cs="Arial"/>
          <w:sz w:val="24"/>
          <w:szCs w:val="24"/>
        </w:rPr>
        <w:t>­</w:t>
      </w:r>
      <w:r w:rsidR="00691D28">
        <w:rPr>
          <w:rFonts w:ascii="Arial" w:eastAsia="Arial" w:hAnsi="Arial" w:cs="Arial"/>
          <w:sz w:val="24"/>
          <w:szCs w:val="24"/>
        </w:rPr>
        <w:t xml:space="preserve"> 1 </w:t>
      </w:r>
      <w:r w:rsidR="003205FE" w:rsidRPr="00691D28">
        <w:rPr>
          <w:rFonts w:ascii="Arial" w:eastAsia="Arial" w:hAnsi="Arial" w:cs="Arial"/>
          <w:sz w:val="24"/>
          <w:szCs w:val="24"/>
        </w:rPr>
        <w:t>­</w:t>
      </w:r>
      <w:r w:rsidR="00691D28">
        <w:rPr>
          <w:rFonts w:ascii="Arial" w:eastAsia="Arial" w:hAnsi="Arial" w:cs="Arial"/>
          <w:sz w:val="24"/>
          <w:szCs w:val="24"/>
        </w:rPr>
        <w:t xml:space="preserve"> </w:t>
      </w:r>
      <w:r w:rsidR="003205FE" w:rsidRPr="00691D28">
        <w:rPr>
          <w:rFonts w:ascii="Arial" w:eastAsia="Arial" w:hAnsi="Arial" w:cs="Arial"/>
          <w:sz w:val="24"/>
          <w:szCs w:val="24"/>
        </w:rPr>
        <w:t xml:space="preserve">1 </w:t>
      </w:r>
    </w:p>
    <w:p w14:paraId="3A56E3B6" w14:textId="77777777" w:rsidR="00691D28" w:rsidRPr="00691D28" w:rsidRDefault="00691D28" w:rsidP="00031061">
      <w:pPr>
        <w:spacing w:after="0" w:line="240" w:lineRule="auto"/>
        <w:ind w:left="-5" w:hanging="10"/>
        <w:rPr>
          <w:rStyle w:val="Hyperlink"/>
          <w:rFonts w:ascii="Arial" w:eastAsia="Arial" w:hAnsi="Arial" w:cs="Arial"/>
          <w:b/>
          <w:sz w:val="24"/>
          <w:szCs w:val="24"/>
        </w:rPr>
      </w:pPr>
      <w:r>
        <w:rPr>
          <w:rFonts w:ascii="Arial" w:eastAsia="Arial" w:hAnsi="Arial" w:cs="Arial"/>
          <w:b/>
          <w:sz w:val="24"/>
          <w:szCs w:val="24"/>
        </w:rPr>
        <w:fldChar w:fldCharType="begin"/>
      </w:r>
      <w:r>
        <w:rPr>
          <w:rFonts w:ascii="Arial" w:eastAsia="Arial" w:hAnsi="Arial" w:cs="Arial"/>
          <w:b/>
          <w:sz w:val="24"/>
          <w:szCs w:val="24"/>
        </w:rPr>
        <w:instrText xml:space="preserve"> HYPERLINK "https://www.211toronto.ca/" </w:instrText>
      </w:r>
      <w:r>
        <w:rPr>
          <w:rFonts w:ascii="Arial" w:eastAsia="Arial" w:hAnsi="Arial" w:cs="Arial"/>
          <w:b/>
          <w:sz w:val="24"/>
          <w:szCs w:val="24"/>
        </w:rPr>
      </w:r>
      <w:r>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326A904A" w14:textId="77777777" w:rsidR="003205FE" w:rsidRPr="00691D28" w:rsidRDefault="00691D28" w:rsidP="00031061">
      <w:pPr>
        <w:spacing w:after="0" w:line="240" w:lineRule="auto"/>
        <w:ind w:left="-5" w:hanging="10"/>
        <w:rPr>
          <w:rFonts w:ascii="Arial" w:eastAsia="Arial" w:hAnsi="Arial" w:cs="Arial"/>
          <w:b/>
          <w:sz w:val="24"/>
          <w:szCs w:val="24"/>
        </w:rPr>
      </w:pPr>
      <w:r>
        <w:rPr>
          <w:rFonts w:ascii="Arial" w:eastAsia="Arial" w:hAnsi="Arial" w:cs="Arial"/>
          <w:b/>
          <w:sz w:val="24"/>
          <w:szCs w:val="24"/>
        </w:rPr>
        <w:fldChar w:fldCharType="end"/>
      </w:r>
    </w:p>
    <w:p w14:paraId="3D2E3230" w14:textId="77777777" w:rsidR="00691D28" w:rsidRDefault="003205FE" w:rsidP="00031061">
      <w:pPr>
        <w:spacing w:after="0" w:line="240" w:lineRule="auto"/>
        <w:ind w:left="-5" w:hanging="10"/>
        <w:rPr>
          <w:rFonts w:ascii="Arial" w:eastAsia="Arial" w:hAnsi="Arial" w:cs="Arial"/>
          <w:b/>
          <w:sz w:val="24"/>
          <w:szCs w:val="24"/>
        </w:rPr>
      </w:pPr>
      <w:r w:rsidRPr="00691D28">
        <w:rPr>
          <w:rFonts w:ascii="Arial" w:eastAsia="Arial" w:hAnsi="Arial" w:cs="Arial"/>
          <w:b/>
          <w:sz w:val="24"/>
          <w:szCs w:val="24"/>
        </w:rPr>
        <w:t xml:space="preserve">Ontario Legal Line </w:t>
      </w:r>
    </w:p>
    <w:p w14:paraId="304823F8" w14:textId="5C1D9CED" w:rsidR="003E7749" w:rsidRPr="00691D28" w:rsidRDefault="00C60899" w:rsidP="00031061">
      <w:pPr>
        <w:spacing w:after="0" w:line="240" w:lineRule="auto"/>
        <w:ind w:left="-5" w:hanging="10"/>
        <w:rPr>
          <w:rFonts w:ascii="Arial" w:hAnsi="Arial" w:cs="Arial"/>
          <w:sz w:val="24"/>
          <w:szCs w:val="24"/>
        </w:rPr>
      </w:pPr>
      <w:r>
        <w:rPr>
          <w:rFonts w:ascii="Arial" w:eastAsia="Arial" w:hAnsi="Arial" w:cs="Arial"/>
          <w:sz w:val="24"/>
          <w:szCs w:val="24"/>
        </w:rPr>
        <w:t>24/7</w:t>
      </w:r>
      <w:r w:rsidR="00691D28">
        <w:rPr>
          <w:rFonts w:ascii="Arial" w:eastAsia="Arial" w:hAnsi="Arial" w:cs="Arial"/>
          <w:sz w:val="24"/>
          <w:szCs w:val="24"/>
        </w:rPr>
        <w:t xml:space="preserve"> |</w:t>
      </w:r>
      <w:r w:rsidR="003205FE" w:rsidRPr="00691D28">
        <w:rPr>
          <w:rFonts w:ascii="Arial" w:eastAsia="Arial" w:hAnsi="Arial" w:cs="Arial"/>
          <w:b/>
          <w:sz w:val="24"/>
          <w:szCs w:val="24"/>
        </w:rPr>
        <w:t xml:space="preserve"> </w:t>
      </w:r>
      <w:r w:rsidR="00691D28">
        <w:rPr>
          <w:rFonts w:ascii="Arial" w:eastAsia="Arial" w:hAnsi="Arial" w:cs="Arial"/>
          <w:sz w:val="24"/>
          <w:szCs w:val="24"/>
        </w:rPr>
        <w:t xml:space="preserve">416 </w:t>
      </w:r>
      <w:r w:rsidR="003205FE" w:rsidRPr="00691D28">
        <w:rPr>
          <w:rFonts w:ascii="Arial" w:eastAsia="Arial" w:hAnsi="Arial" w:cs="Arial"/>
          <w:sz w:val="24"/>
          <w:szCs w:val="24"/>
        </w:rPr>
        <w:t>­</w:t>
      </w:r>
      <w:r w:rsidR="00691D28">
        <w:rPr>
          <w:rFonts w:ascii="Arial" w:eastAsia="Arial" w:hAnsi="Arial" w:cs="Arial"/>
          <w:sz w:val="24"/>
          <w:szCs w:val="24"/>
        </w:rPr>
        <w:t xml:space="preserve"> </w:t>
      </w:r>
      <w:r w:rsidR="003205FE" w:rsidRPr="00691D28">
        <w:rPr>
          <w:rFonts w:ascii="Arial" w:eastAsia="Arial" w:hAnsi="Arial" w:cs="Arial"/>
          <w:sz w:val="24"/>
          <w:szCs w:val="24"/>
        </w:rPr>
        <w:t>929</w:t>
      </w:r>
      <w:r w:rsidR="00691D28">
        <w:rPr>
          <w:rFonts w:ascii="Arial" w:eastAsia="Arial" w:hAnsi="Arial" w:cs="Arial"/>
          <w:sz w:val="24"/>
          <w:szCs w:val="24"/>
        </w:rPr>
        <w:t xml:space="preserve"> </w:t>
      </w:r>
      <w:r w:rsidR="003205FE" w:rsidRPr="00691D28">
        <w:rPr>
          <w:rFonts w:ascii="Arial" w:eastAsia="Arial" w:hAnsi="Arial" w:cs="Arial"/>
          <w:sz w:val="24"/>
          <w:szCs w:val="24"/>
        </w:rPr>
        <w:t>-</w:t>
      </w:r>
      <w:r w:rsidR="00691D28">
        <w:rPr>
          <w:rFonts w:ascii="Arial" w:eastAsia="Arial" w:hAnsi="Arial" w:cs="Arial"/>
          <w:sz w:val="24"/>
          <w:szCs w:val="24"/>
        </w:rPr>
        <w:t xml:space="preserve"> </w:t>
      </w:r>
      <w:r w:rsidR="003205FE" w:rsidRPr="00691D28">
        <w:rPr>
          <w:rFonts w:ascii="Arial" w:eastAsia="Arial" w:hAnsi="Arial" w:cs="Arial"/>
          <w:sz w:val="24"/>
          <w:szCs w:val="24"/>
        </w:rPr>
        <w:t xml:space="preserve">8400 </w:t>
      </w:r>
    </w:p>
    <w:p w14:paraId="5A98B456" w14:textId="77777777" w:rsidR="003E7749" w:rsidRPr="00691D28" w:rsidRDefault="00691D28" w:rsidP="00031061">
      <w:pPr>
        <w:spacing w:after="0" w:line="240" w:lineRule="auto"/>
        <w:rPr>
          <w:rStyle w:val="Hyperlink"/>
          <w:rFonts w:ascii="Arial" w:eastAsia="Arial" w:hAnsi="Arial" w:cs="Arial"/>
          <w:b/>
          <w:sz w:val="24"/>
          <w:szCs w:val="24"/>
        </w:rPr>
      </w:pPr>
      <w:r>
        <w:rPr>
          <w:rFonts w:ascii="Arial" w:eastAsia="Arial" w:hAnsi="Arial" w:cs="Arial"/>
          <w:b/>
          <w:sz w:val="24"/>
          <w:szCs w:val="24"/>
        </w:rPr>
        <w:fldChar w:fldCharType="begin"/>
      </w:r>
      <w:r>
        <w:rPr>
          <w:rFonts w:ascii="Arial" w:eastAsia="Arial" w:hAnsi="Arial" w:cs="Arial"/>
          <w:b/>
          <w:sz w:val="24"/>
          <w:szCs w:val="24"/>
        </w:rPr>
        <w:instrText xml:space="preserve"> HYPERLINK "https://www.cleo.on.ca/en" </w:instrText>
      </w:r>
      <w:r>
        <w:rPr>
          <w:rFonts w:ascii="Arial" w:eastAsia="Arial" w:hAnsi="Arial" w:cs="Arial"/>
          <w:b/>
          <w:sz w:val="24"/>
          <w:szCs w:val="24"/>
        </w:rPr>
      </w:r>
      <w:r>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74DE5F25" w14:textId="40D22150" w:rsidR="00691D28" w:rsidRPr="00C60899" w:rsidRDefault="00691D28" w:rsidP="00031061">
      <w:pPr>
        <w:spacing w:after="0" w:line="240" w:lineRule="auto"/>
        <w:rPr>
          <w:rFonts w:ascii="Arial" w:eastAsia="Arial" w:hAnsi="Arial" w:cs="Arial"/>
          <w:b/>
          <w:sz w:val="24"/>
          <w:szCs w:val="24"/>
        </w:rPr>
      </w:pPr>
      <w:r>
        <w:rPr>
          <w:rFonts w:ascii="Arial" w:eastAsia="Arial" w:hAnsi="Arial" w:cs="Arial"/>
          <w:b/>
          <w:sz w:val="24"/>
          <w:szCs w:val="24"/>
        </w:rPr>
        <w:fldChar w:fldCharType="end"/>
      </w:r>
    </w:p>
    <w:p w14:paraId="11F5086E"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sz w:val="24"/>
          <w:szCs w:val="24"/>
        </w:rPr>
        <w:t xml:space="preserve">Toronto Public Health COVID-­19 Current Situation Report  </w:t>
      </w:r>
    </w:p>
    <w:p w14:paraId="00510C5A" w14:textId="77777777" w:rsidR="003E7749"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"https://www.toronto.ca/home/covid-19/"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40538880" w14:textId="77777777" w:rsid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5FA86BFE" w14:textId="77777777" w:rsidR="00691D28" w:rsidRPr="00691D28" w:rsidRDefault="00691D28" w:rsidP="00031061">
      <w:pPr>
        <w:spacing w:after="0" w:line="240" w:lineRule="auto"/>
        <w:rPr>
          <w:rFonts w:ascii="Arial" w:hAnsi="Arial" w:cs="Arial"/>
          <w:sz w:val="24"/>
          <w:szCs w:val="24"/>
        </w:rPr>
      </w:pPr>
    </w:p>
    <w:p w14:paraId="5B43E12A" w14:textId="77777777" w:rsidR="003E7749" w:rsidRPr="00691D28" w:rsidRDefault="003205FE" w:rsidP="00031061">
      <w:pPr>
        <w:pStyle w:val="Heading1"/>
        <w:spacing w:line="240" w:lineRule="auto"/>
        <w:ind w:left="-5"/>
        <w:rPr>
          <w:sz w:val="24"/>
          <w:szCs w:val="24"/>
        </w:rPr>
      </w:pPr>
      <w:r w:rsidRPr="00691D28">
        <w:rPr>
          <w:sz w:val="24"/>
          <w:szCs w:val="24"/>
        </w:rPr>
        <w:lastRenderedPageBreak/>
        <w:t>Online Substance Use Supports:</w:t>
      </w:r>
      <w:r w:rsidRPr="00691D28">
        <w:rPr>
          <w:b w:val="0"/>
          <w:color w:val="212121"/>
          <w:sz w:val="24"/>
          <w:szCs w:val="24"/>
          <w:u w:val="none" w:color="000000"/>
        </w:rPr>
        <w:t xml:space="preserve"> </w:t>
      </w:r>
    </w:p>
    <w:p w14:paraId="5621E5B1" w14:textId="77777777" w:rsidR="00712D8C" w:rsidRPr="00691D28" w:rsidRDefault="00712D8C" w:rsidP="00031061">
      <w:pPr>
        <w:spacing w:after="0" w:line="240" w:lineRule="auto"/>
        <w:ind w:left="-5" w:hanging="10"/>
        <w:rPr>
          <w:rFonts w:ascii="Arial" w:eastAsia="Arial" w:hAnsi="Arial" w:cs="Arial"/>
          <w:b/>
          <w:color w:val="212121"/>
          <w:sz w:val="24"/>
          <w:szCs w:val="24"/>
        </w:rPr>
      </w:pPr>
    </w:p>
    <w:p w14:paraId="6D75A48B" w14:textId="77777777" w:rsidR="00712D8C" w:rsidRPr="00691D28" w:rsidRDefault="00712D8C" w:rsidP="00691D28">
      <w:pPr>
        <w:spacing w:after="0" w:line="240" w:lineRule="auto"/>
        <w:ind w:left="-5" w:hanging="10"/>
        <w:rPr>
          <w:rFonts w:ascii="Arial" w:eastAsia="Arial" w:hAnsi="Arial" w:cs="Arial"/>
          <w:b/>
          <w:color w:val="212121"/>
          <w:sz w:val="24"/>
          <w:szCs w:val="24"/>
        </w:rPr>
      </w:pPr>
      <w:r w:rsidRPr="00691D28">
        <w:rPr>
          <w:rFonts w:ascii="Arial" w:eastAsia="Arial" w:hAnsi="Arial" w:cs="Arial"/>
          <w:b/>
          <w:color w:val="212121"/>
          <w:sz w:val="24"/>
          <w:szCs w:val="24"/>
        </w:rPr>
        <w:t>Pieces to Pathways</w:t>
      </w:r>
    </w:p>
    <w:p w14:paraId="55366241" w14:textId="77777777" w:rsidR="00712D8C" w:rsidRDefault="00712D8C" w:rsidP="00031061">
      <w:pPr>
        <w:spacing w:after="0" w:line="240" w:lineRule="auto"/>
        <w:ind w:left="-5" w:hanging="10"/>
        <w:rPr>
          <w:rFonts w:ascii="Arial" w:eastAsia="Arial" w:hAnsi="Arial" w:cs="Arial"/>
          <w:color w:val="212121"/>
          <w:sz w:val="24"/>
          <w:szCs w:val="24"/>
        </w:rPr>
      </w:pPr>
      <w:r w:rsidRPr="00691D28">
        <w:rPr>
          <w:rFonts w:ascii="Arial" w:eastAsia="Arial" w:hAnsi="Arial" w:cs="Arial"/>
          <w:color w:val="212121"/>
          <w:sz w:val="24"/>
          <w:szCs w:val="24"/>
        </w:rPr>
        <w:t>Substance use support program for</w:t>
      </w:r>
      <w:r w:rsidR="00691D28">
        <w:rPr>
          <w:rFonts w:ascii="Arial" w:eastAsia="Arial" w:hAnsi="Arial" w:cs="Arial"/>
          <w:color w:val="212121"/>
          <w:sz w:val="24"/>
          <w:szCs w:val="24"/>
        </w:rPr>
        <w:t xml:space="preserve"> LGBTTQQ2SIA youth (ages 16-29)</w:t>
      </w:r>
    </w:p>
    <w:p w14:paraId="226437E6" w14:textId="77777777" w:rsidR="00691D28" w:rsidRPr="00691D28" w:rsidRDefault="00691D28" w:rsidP="00031061">
      <w:pPr>
        <w:spacing w:after="0" w:line="240" w:lineRule="auto"/>
        <w:ind w:left="-5" w:hanging="10"/>
        <w:rPr>
          <w:rStyle w:val="Hyperlink"/>
          <w:rFonts w:ascii="Arial" w:eastAsia="Arial" w:hAnsi="Arial" w:cs="Arial"/>
          <w:b/>
          <w:sz w:val="24"/>
          <w:szCs w:val="24"/>
        </w:rPr>
      </w:pPr>
      <w:r>
        <w:rPr>
          <w:rFonts w:ascii="Arial" w:eastAsia="Arial" w:hAnsi="Arial" w:cs="Arial"/>
          <w:b/>
          <w:color w:val="212121"/>
          <w:sz w:val="24"/>
          <w:szCs w:val="24"/>
        </w:rPr>
        <w:fldChar w:fldCharType="begin"/>
      </w:r>
      <w:r>
        <w:rPr>
          <w:rFonts w:ascii="Arial" w:eastAsia="Arial" w:hAnsi="Arial" w:cs="Arial"/>
          <w:b/>
          <w:color w:val="212121"/>
          <w:sz w:val="24"/>
          <w:szCs w:val="24"/>
        </w:rPr>
        <w:instrText xml:space="preserve"> HYPERLINK "https://www.breakawayaddictions.ca/p2p" </w:instrText>
      </w:r>
      <w:r>
        <w:rPr>
          <w:rFonts w:ascii="Arial" w:eastAsia="Arial" w:hAnsi="Arial" w:cs="Arial"/>
          <w:b/>
          <w:color w:val="212121"/>
          <w:sz w:val="24"/>
          <w:szCs w:val="24"/>
        </w:rPr>
      </w:r>
      <w:r>
        <w:rPr>
          <w:rFonts w:ascii="Arial" w:eastAsia="Arial" w:hAnsi="Arial" w:cs="Arial"/>
          <w:b/>
          <w:color w:val="212121"/>
          <w:sz w:val="24"/>
          <w:szCs w:val="24"/>
        </w:rPr>
        <w:fldChar w:fldCharType="separate"/>
      </w:r>
      <w:r w:rsidRPr="00691D28">
        <w:rPr>
          <w:rStyle w:val="Hyperlink"/>
          <w:rFonts w:ascii="Arial" w:eastAsia="Arial" w:hAnsi="Arial" w:cs="Arial"/>
          <w:b/>
          <w:sz w:val="24"/>
          <w:szCs w:val="24"/>
        </w:rPr>
        <w:t>LINK</w:t>
      </w:r>
    </w:p>
    <w:p w14:paraId="0435978E" w14:textId="4DA7E99A" w:rsidR="00712D8C" w:rsidRPr="00C60899" w:rsidRDefault="00691D28" w:rsidP="00C60899">
      <w:pPr>
        <w:spacing w:after="0" w:line="240" w:lineRule="auto"/>
        <w:ind w:left="-5" w:hanging="10"/>
        <w:rPr>
          <w:rFonts w:ascii="Arial" w:eastAsia="Arial" w:hAnsi="Arial" w:cs="Arial"/>
          <w:color w:val="212121"/>
          <w:sz w:val="24"/>
          <w:szCs w:val="24"/>
        </w:rPr>
      </w:pPr>
      <w:r>
        <w:rPr>
          <w:rFonts w:ascii="Arial" w:eastAsia="Arial" w:hAnsi="Arial" w:cs="Arial"/>
          <w:b/>
          <w:color w:val="212121"/>
          <w:sz w:val="24"/>
          <w:szCs w:val="24"/>
        </w:rPr>
        <w:fldChar w:fldCharType="end"/>
      </w:r>
    </w:p>
    <w:p w14:paraId="1703C462" w14:textId="77777777" w:rsidR="00712D8C" w:rsidRPr="00691D28" w:rsidRDefault="00712D8C" w:rsidP="00031061">
      <w:pPr>
        <w:spacing w:after="0" w:line="240" w:lineRule="auto"/>
        <w:ind w:left="-5" w:hanging="10"/>
        <w:rPr>
          <w:rFonts w:ascii="Arial" w:eastAsia="Arial" w:hAnsi="Arial" w:cs="Arial"/>
          <w:b/>
          <w:color w:val="212121"/>
          <w:sz w:val="24"/>
          <w:szCs w:val="24"/>
        </w:rPr>
      </w:pPr>
      <w:r w:rsidRPr="00691D28">
        <w:rPr>
          <w:rFonts w:ascii="Arial" w:eastAsia="Arial" w:hAnsi="Arial" w:cs="Arial"/>
          <w:b/>
          <w:color w:val="212121"/>
          <w:sz w:val="24"/>
          <w:szCs w:val="24"/>
        </w:rPr>
        <w:t>Harm Reduction Supplies &amp; Locations</w:t>
      </w:r>
    </w:p>
    <w:p w14:paraId="06919402" w14:textId="77777777" w:rsidR="00712D8C" w:rsidRPr="00691D28" w:rsidRDefault="00691D28" w:rsidP="00031061">
      <w:pPr>
        <w:spacing w:after="0" w:line="240" w:lineRule="auto"/>
        <w:ind w:left="-5" w:hanging="10"/>
        <w:rPr>
          <w:rStyle w:val="Hyperlink"/>
          <w:rFonts w:ascii="Arial" w:eastAsia="Arial" w:hAnsi="Arial" w:cs="Arial"/>
          <w:b/>
          <w:sz w:val="24"/>
          <w:szCs w:val="24"/>
        </w:rPr>
      </w:pPr>
      <w:r>
        <w:rPr>
          <w:rFonts w:ascii="Arial" w:eastAsia="Arial" w:hAnsi="Arial" w:cs="Arial"/>
          <w:b/>
          <w:color w:val="212121"/>
          <w:sz w:val="24"/>
          <w:szCs w:val="24"/>
        </w:rPr>
        <w:fldChar w:fldCharType="begin"/>
      </w:r>
      <w:r>
        <w:rPr>
          <w:rFonts w:ascii="Arial" w:eastAsia="Arial" w:hAnsi="Arial" w:cs="Arial"/>
          <w:b/>
          <w:color w:val="212121"/>
          <w:sz w:val="24"/>
          <w:szCs w:val="24"/>
        </w:rPr>
        <w:instrText xml:space="preserve"> HYPERLINK "https://www.toronto.ca/community-people/health-wellness-care/health-programs-advice/harm-reduction-supplies-and-locations/" </w:instrText>
      </w:r>
      <w:r>
        <w:rPr>
          <w:rFonts w:ascii="Arial" w:eastAsia="Arial" w:hAnsi="Arial" w:cs="Arial"/>
          <w:b/>
          <w:color w:val="212121"/>
          <w:sz w:val="24"/>
          <w:szCs w:val="24"/>
        </w:rPr>
      </w:r>
      <w:r>
        <w:rPr>
          <w:rFonts w:ascii="Arial" w:eastAsia="Arial" w:hAnsi="Arial" w:cs="Arial"/>
          <w:b/>
          <w:color w:val="212121"/>
          <w:sz w:val="24"/>
          <w:szCs w:val="24"/>
        </w:rPr>
        <w:fldChar w:fldCharType="separate"/>
      </w:r>
      <w:r w:rsidRPr="00691D28">
        <w:rPr>
          <w:rStyle w:val="Hyperlink"/>
          <w:rFonts w:ascii="Arial" w:eastAsia="Arial" w:hAnsi="Arial" w:cs="Arial"/>
          <w:b/>
          <w:sz w:val="24"/>
          <w:szCs w:val="24"/>
        </w:rPr>
        <w:t>LINK</w:t>
      </w:r>
    </w:p>
    <w:p w14:paraId="6D52FA0F" w14:textId="125E7B2B" w:rsidR="00691D28" w:rsidRDefault="00691D28" w:rsidP="00C60899">
      <w:pPr>
        <w:spacing w:after="0" w:line="240" w:lineRule="auto"/>
        <w:ind w:left="-5" w:hanging="10"/>
        <w:rPr>
          <w:rFonts w:ascii="Arial" w:eastAsia="Arial" w:hAnsi="Arial" w:cs="Arial"/>
          <w:color w:val="212121"/>
          <w:sz w:val="24"/>
          <w:szCs w:val="24"/>
        </w:rPr>
      </w:pPr>
      <w:r>
        <w:rPr>
          <w:rFonts w:ascii="Arial" w:eastAsia="Arial" w:hAnsi="Arial" w:cs="Arial"/>
          <w:b/>
          <w:color w:val="212121"/>
          <w:sz w:val="24"/>
          <w:szCs w:val="24"/>
        </w:rPr>
        <w:fldChar w:fldCharType="end"/>
      </w:r>
    </w:p>
    <w:p w14:paraId="234FF6AE" w14:textId="77777777" w:rsidR="00712D8C" w:rsidRPr="00691D28" w:rsidRDefault="00712D8C" w:rsidP="00691D28">
      <w:pPr>
        <w:spacing w:after="0" w:line="240" w:lineRule="auto"/>
        <w:rPr>
          <w:rFonts w:ascii="Arial" w:hAnsi="Arial" w:cs="Arial"/>
          <w:b/>
          <w:sz w:val="24"/>
          <w:szCs w:val="24"/>
        </w:rPr>
      </w:pPr>
      <w:r w:rsidRPr="00691D28">
        <w:rPr>
          <w:rFonts w:ascii="Arial" w:hAnsi="Arial" w:cs="Arial"/>
          <w:b/>
          <w:sz w:val="24"/>
          <w:szCs w:val="24"/>
        </w:rPr>
        <w:t xml:space="preserve">TPH Supervised Injection Services </w:t>
      </w:r>
    </w:p>
    <w:p w14:paraId="4DB733F9" w14:textId="77777777" w:rsidR="00691D28" w:rsidRDefault="00691D28" w:rsidP="00031061">
      <w:pPr>
        <w:spacing w:after="0" w:line="240" w:lineRule="auto"/>
        <w:rPr>
          <w:rFonts w:ascii="Arial" w:hAnsi="Arial" w:cs="Arial"/>
          <w:sz w:val="24"/>
          <w:szCs w:val="24"/>
        </w:rPr>
      </w:pPr>
      <w:r>
        <w:rPr>
          <w:rFonts w:ascii="Arial" w:hAnsi="Arial" w:cs="Arial"/>
          <w:sz w:val="24"/>
          <w:szCs w:val="24"/>
        </w:rPr>
        <w:t xml:space="preserve">10 am - 10 pm Monday – Saturday | </w:t>
      </w:r>
      <w:r w:rsidR="00712D8C" w:rsidRPr="00691D28">
        <w:rPr>
          <w:rFonts w:ascii="Arial" w:hAnsi="Arial" w:cs="Arial"/>
          <w:sz w:val="24"/>
          <w:szCs w:val="24"/>
        </w:rPr>
        <w:t xml:space="preserve">The Works - </w:t>
      </w:r>
      <w:r>
        <w:rPr>
          <w:rFonts w:ascii="Arial" w:hAnsi="Arial" w:cs="Arial"/>
          <w:sz w:val="24"/>
          <w:szCs w:val="24"/>
        </w:rPr>
        <w:t>277 Victoria St</w:t>
      </w:r>
    </w:p>
    <w:p w14:paraId="0851AB3B" w14:textId="77777777" w:rsidR="00712D8C" w:rsidRPr="00691D28" w:rsidRDefault="00691D28" w:rsidP="00031061">
      <w:pPr>
        <w:spacing w:after="0" w:line="240" w:lineRule="auto"/>
        <w:rPr>
          <w:rFonts w:ascii="Arial" w:eastAsia="Arial" w:hAnsi="Arial" w:cs="Arial"/>
          <w:color w:val="212121"/>
          <w:sz w:val="24"/>
          <w:szCs w:val="24"/>
        </w:rPr>
      </w:pPr>
      <w:hyperlink r:id="rId8" w:history="1">
        <w:r w:rsidRPr="00691D28">
          <w:rPr>
            <w:rStyle w:val="Hyperlink"/>
            <w:rFonts w:ascii="Arial" w:hAnsi="Arial" w:cs="Arial"/>
            <w:b/>
            <w:sz w:val="24"/>
            <w:szCs w:val="24"/>
          </w:rPr>
          <w:t>LINK</w:t>
        </w:r>
      </w:hyperlink>
      <w:r w:rsidR="00712D8C" w:rsidRPr="00691D28">
        <w:rPr>
          <w:rFonts w:ascii="Arial" w:eastAsia="Arial" w:hAnsi="Arial" w:cs="Arial"/>
          <w:color w:val="212121"/>
          <w:sz w:val="24"/>
          <w:szCs w:val="24"/>
        </w:rPr>
        <w:br/>
      </w:r>
    </w:p>
    <w:p w14:paraId="4022ACC2"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color w:val="212121"/>
          <w:sz w:val="24"/>
          <w:szCs w:val="24"/>
        </w:rPr>
        <w:t xml:space="preserve">Online AA Meetings During COVID-­19 </w:t>
      </w:r>
    </w:p>
    <w:p w14:paraId="0D4A5C68" w14:textId="77777777" w:rsidR="003E7749"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"http://docs.google.com/document/d/1a71ccw7ihaWelksKwOp4AzAkYlVqSoKiN6Gsm38bKMU/mobilebasic"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78C7B1A8" w14:textId="77777777" w:rsidR="00691D2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1FF77CDC"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sz w:val="24"/>
          <w:szCs w:val="24"/>
        </w:rPr>
        <w:t xml:space="preserve">Narcotics Anonymous </w:t>
      </w:r>
    </w:p>
    <w:p w14:paraId="747DBD17" w14:textId="77777777" w:rsidR="003E7749"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"http://www.torontona.org/"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2CF149CD" w14:textId="4137BD1B" w:rsidR="00691D2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3FA90FBF"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sz w:val="24"/>
          <w:szCs w:val="24"/>
        </w:rPr>
        <w:t xml:space="preserve">Crystal Meth Anonymous </w:t>
      </w:r>
    </w:p>
    <w:p w14:paraId="53CDD6CC" w14:textId="77777777" w:rsidR="003E7749"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"https://crystalmeth.org/9-uncategorised/171-cma-statement-on-covid-19.html"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58858BAF" w14:textId="771A262E" w:rsidR="00691D2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164C8EBF" w14:textId="77777777" w:rsidR="003E7749" w:rsidRDefault="003205FE" w:rsidP="00031061">
      <w:pPr>
        <w:spacing w:after="0" w:line="240" w:lineRule="auto"/>
        <w:ind w:left="-5" w:hanging="10"/>
        <w:rPr>
          <w:rFonts w:ascii="Arial" w:eastAsia="Arial" w:hAnsi="Arial" w:cs="Arial"/>
          <w:b/>
          <w:sz w:val="24"/>
          <w:szCs w:val="24"/>
        </w:rPr>
      </w:pPr>
      <w:r w:rsidRPr="00691D28">
        <w:rPr>
          <w:rFonts w:ascii="Arial" w:eastAsia="Arial" w:hAnsi="Arial" w:cs="Arial"/>
          <w:b/>
          <w:sz w:val="24"/>
          <w:szCs w:val="24"/>
        </w:rPr>
        <w:t xml:space="preserve">myRecovery </w:t>
      </w:r>
    </w:p>
    <w:p w14:paraId="120CE485"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eastAsia="Arial" w:hAnsi="Arial" w:cs="Arial"/>
          <w:b/>
          <w:sz w:val="24"/>
          <w:szCs w:val="24"/>
        </w:rPr>
        <w:fldChar w:fldCharType="begin"/>
      </w:r>
      <w:r>
        <w:rPr>
          <w:rFonts w:ascii="Arial" w:eastAsia="Arial" w:hAnsi="Arial" w:cs="Arial"/>
          <w:b/>
          <w:sz w:val="24"/>
          <w:szCs w:val="24"/>
        </w:rPr>
        <w:instrText xml:space="preserve"> HYPERLINK "https://www.myrecovery.com/" </w:instrText>
      </w:r>
      <w:r>
        <w:rPr>
          <w:rFonts w:ascii="Arial" w:eastAsia="Arial" w:hAnsi="Arial" w:cs="Arial"/>
          <w:b/>
          <w:sz w:val="24"/>
          <w:szCs w:val="24"/>
        </w:rPr>
      </w:r>
      <w:r>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13A77F76" w14:textId="77777777" w:rsidR="00AE1A8C" w:rsidRPr="00691D28" w:rsidRDefault="00691D28" w:rsidP="00031061">
      <w:pPr>
        <w:pStyle w:val="Heading1"/>
        <w:spacing w:line="240" w:lineRule="auto"/>
        <w:ind w:left="-5"/>
        <w:rPr>
          <w:sz w:val="24"/>
          <w:szCs w:val="24"/>
        </w:rPr>
      </w:pPr>
      <w:r>
        <w:rPr>
          <w:color w:val="000000"/>
          <w:sz w:val="24"/>
          <w:szCs w:val="24"/>
          <w:u w:val="none"/>
        </w:rPr>
        <w:fldChar w:fldCharType="end"/>
      </w:r>
    </w:p>
    <w:p w14:paraId="1BD18DBD" w14:textId="77777777" w:rsidR="00D34EF2" w:rsidRPr="00691D28" w:rsidRDefault="003205FE" w:rsidP="00031061">
      <w:pPr>
        <w:pStyle w:val="Heading1"/>
        <w:spacing w:line="240" w:lineRule="auto"/>
        <w:ind w:left="-5"/>
        <w:rPr>
          <w:sz w:val="24"/>
          <w:szCs w:val="24"/>
          <w:u w:val="none" w:color="000000"/>
        </w:rPr>
      </w:pPr>
      <w:r w:rsidRPr="00691D28">
        <w:rPr>
          <w:sz w:val="24"/>
          <w:szCs w:val="24"/>
        </w:rPr>
        <w:t>Articles and Resources for Coping:</w:t>
      </w:r>
      <w:r w:rsidRPr="00691D28">
        <w:rPr>
          <w:sz w:val="24"/>
          <w:szCs w:val="24"/>
          <w:u w:val="none" w:color="000000"/>
        </w:rPr>
        <w:t xml:space="preserve"> </w:t>
      </w:r>
      <w:r w:rsidR="00D34EF2" w:rsidRPr="00691D28">
        <w:rPr>
          <w:sz w:val="24"/>
          <w:szCs w:val="24"/>
          <w:u w:val="none" w:color="000000"/>
        </w:rPr>
        <w:br/>
      </w:r>
    </w:p>
    <w:p w14:paraId="51374428" w14:textId="2750D249" w:rsidR="00D34EF2" w:rsidRDefault="00D34EF2" w:rsidP="00031061">
      <w:pPr>
        <w:spacing w:after="0" w:line="240" w:lineRule="auto"/>
        <w:rPr>
          <w:rFonts w:ascii="Arial" w:hAnsi="Arial" w:cs="Arial"/>
          <w:sz w:val="24"/>
          <w:szCs w:val="24"/>
        </w:rPr>
      </w:pPr>
      <w:r w:rsidRPr="00691D28">
        <w:rPr>
          <w:rFonts w:ascii="Arial" w:hAnsi="Arial" w:cs="Arial"/>
          <w:b/>
          <w:sz w:val="24"/>
          <w:szCs w:val="24"/>
        </w:rPr>
        <w:t>"Psychology Works"</w:t>
      </w:r>
      <w:r w:rsidRPr="00691D28">
        <w:rPr>
          <w:rFonts w:ascii="Arial" w:hAnsi="Arial" w:cs="Arial"/>
          <w:sz w:val="24"/>
          <w:szCs w:val="24"/>
        </w:rPr>
        <w:t xml:space="preserve"> </w:t>
      </w:r>
    </w:p>
    <w:p w14:paraId="503E8AB9"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"https://cpa.ca/new-covid-19-factsheet/"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0A5CAD08" w14:textId="77777777" w:rsidR="00031061"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2066CCDF" w14:textId="2E20AE4D" w:rsidR="005B17A8" w:rsidRDefault="005B17A8" w:rsidP="00031061">
      <w:pPr>
        <w:spacing w:after="0" w:line="240" w:lineRule="auto"/>
        <w:rPr>
          <w:rFonts w:ascii="Arial" w:hAnsi="Arial" w:cs="Arial"/>
          <w:sz w:val="24"/>
          <w:szCs w:val="24"/>
        </w:rPr>
      </w:pPr>
      <w:r w:rsidRPr="00691D28">
        <w:rPr>
          <w:rFonts w:ascii="Arial" w:hAnsi="Arial" w:cs="Arial"/>
          <w:b/>
          <w:sz w:val="24"/>
          <w:szCs w:val="24"/>
        </w:rPr>
        <w:t>Take Care</w:t>
      </w:r>
      <w:r w:rsidRPr="00691D28">
        <w:rPr>
          <w:rFonts w:ascii="Arial" w:hAnsi="Arial" w:cs="Arial"/>
          <w:sz w:val="24"/>
          <w:szCs w:val="24"/>
        </w:rPr>
        <w:t xml:space="preserve"> </w:t>
      </w:r>
    </w:p>
    <w:p w14:paraId="22CE4CFF"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"https://www.virusanxiety.com/take-care"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6521ED03" w14:textId="3DB98FA3" w:rsidR="00031061" w:rsidRPr="00691D28" w:rsidRDefault="00691D28" w:rsidP="00031061">
      <w:pPr>
        <w:spacing w:after="0" w:line="240" w:lineRule="auto"/>
        <w:rPr>
          <w:rFonts w:ascii="Arial" w:hAnsi="Arial" w:cs="Arial"/>
          <w:b/>
          <w:sz w:val="24"/>
          <w:szCs w:val="24"/>
        </w:rPr>
      </w:pPr>
      <w:r>
        <w:rPr>
          <w:rFonts w:ascii="Arial" w:hAnsi="Arial" w:cs="Arial"/>
          <w:b/>
          <w:sz w:val="24"/>
          <w:szCs w:val="24"/>
        </w:rPr>
        <w:fldChar w:fldCharType="end"/>
      </w:r>
    </w:p>
    <w:p w14:paraId="618E6A20" w14:textId="373B2763" w:rsidR="005B17A8" w:rsidRDefault="005B17A8" w:rsidP="00031061">
      <w:pPr>
        <w:spacing w:after="0" w:line="240" w:lineRule="auto"/>
        <w:rPr>
          <w:rFonts w:ascii="Arial" w:hAnsi="Arial" w:cs="Arial"/>
          <w:sz w:val="24"/>
          <w:szCs w:val="24"/>
        </w:rPr>
      </w:pPr>
      <w:r w:rsidRPr="00691D28">
        <w:rPr>
          <w:rFonts w:ascii="Arial" w:hAnsi="Arial" w:cs="Arial"/>
          <w:b/>
          <w:sz w:val="24"/>
          <w:szCs w:val="24"/>
        </w:rPr>
        <w:t>Mental Health and Coping During COVID-19</w:t>
      </w:r>
    </w:p>
    <w:p w14:paraId="2F8A25E4"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"https://www.cdc.gov/coronavirus/2019-ncov/prepare/managing-stress-anxiety.html"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61DC749E" w14:textId="77777777" w:rsidR="00031061"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6172B49A" w14:textId="333CF954" w:rsidR="00691D28" w:rsidRDefault="005B17A8" w:rsidP="00031061">
      <w:pPr>
        <w:spacing w:after="0" w:line="240" w:lineRule="auto"/>
        <w:rPr>
          <w:rFonts w:ascii="Arial" w:hAnsi="Arial" w:cs="Arial"/>
          <w:sz w:val="24"/>
          <w:szCs w:val="24"/>
        </w:rPr>
      </w:pPr>
      <w:r w:rsidRPr="00691D28">
        <w:rPr>
          <w:rFonts w:ascii="Arial" w:hAnsi="Arial" w:cs="Arial"/>
          <w:b/>
          <w:sz w:val="24"/>
          <w:szCs w:val="24"/>
        </w:rPr>
        <w:t>Taking care of your mental health during COVID-19</w:t>
      </w:r>
    </w:p>
    <w:p w14:paraId="088764AC" w14:textId="77777777" w:rsidR="005B17A8" w:rsidRPr="00691D28" w:rsidRDefault="00691D28" w:rsidP="00031061">
      <w:pPr>
        <w:spacing w:after="0" w:line="240" w:lineRule="auto"/>
        <w:rPr>
          <w:rFonts w:ascii="Arial" w:hAnsi="Arial" w:cs="Arial"/>
          <w:sz w:val="24"/>
          <w:szCs w:val="24"/>
        </w:rPr>
      </w:pPr>
      <w:hyperlink r:id="rId9" w:history="1">
        <w:r w:rsidRPr="00691D28">
          <w:rPr>
            <w:rStyle w:val="Hyperlink"/>
            <w:rFonts w:ascii="Arial" w:hAnsi="Arial" w:cs="Arial"/>
            <w:b/>
            <w:sz w:val="24"/>
            <w:szCs w:val="24"/>
          </w:rPr>
          <w:t>LINK</w:t>
        </w:r>
      </w:hyperlink>
      <w:r w:rsidR="005B17A8" w:rsidRPr="00691D28">
        <w:rPr>
          <w:rFonts w:ascii="Arial" w:hAnsi="Arial" w:cs="Arial"/>
          <w:sz w:val="24"/>
          <w:szCs w:val="24"/>
        </w:rPr>
        <w:br/>
      </w:r>
    </w:p>
    <w:p w14:paraId="4D2DBD1A"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sz w:val="24"/>
          <w:szCs w:val="24"/>
        </w:rPr>
        <w:t>(Almost) 100 Ways to Not Freak the Fuck Out During #Covid-­19</w:t>
      </w:r>
      <w:r w:rsidRPr="00691D28">
        <w:rPr>
          <w:rFonts w:ascii="Arial" w:eastAsia="Arial" w:hAnsi="Arial" w:cs="Arial"/>
          <w:b/>
          <w:color w:val="31849B"/>
          <w:sz w:val="24"/>
          <w:szCs w:val="24"/>
        </w:rPr>
        <w:t xml:space="preserve">  </w:t>
      </w:r>
    </w:p>
    <w:p w14:paraId="6EBC6523" w14:textId="77777777" w:rsidR="00E856FD"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"https://forge.medium.com/100-ways-to-not-freak-the-fuck-out-during-isolation-7dd980584d8b"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4C80CF9F" w14:textId="77777777" w:rsidR="00691D2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04A9F3C9" w14:textId="77777777" w:rsidR="003E7749" w:rsidRDefault="003205FE" w:rsidP="00031061">
      <w:pPr>
        <w:spacing w:after="0" w:line="240" w:lineRule="auto"/>
        <w:ind w:left="-5" w:hanging="10"/>
        <w:rPr>
          <w:rFonts w:ascii="Arial" w:eastAsia="Arial" w:hAnsi="Arial" w:cs="Arial"/>
          <w:b/>
          <w:sz w:val="24"/>
          <w:szCs w:val="24"/>
        </w:rPr>
      </w:pPr>
      <w:r w:rsidRPr="00691D28">
        <w:rPr>
          <w:rFonts w:ascii="Arial" w:eastAsia="Arial" w:hAnsi="Arial" w:cs="Arial"/>
          <w:b/>
          <w:sz w:val="24"/>
          <w:szCs w:val="24"/>
        </w:rPr>
        <w:t xml:space="preserve">Coronavirus: Ten Reasons Why You Ought not to Panic  </w:t>
      </w:r>
    </w:p>
    <w:p w14:paraId="06FA2483"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eastAsia="Arial" w:hAnsi="Arial" w:cs="Arial"/>
          <w:b/>
          <w:sz w:val="24"/>
          <w:szCs w:val="24"/>
        </w:rPr>
        <w:fldChar w:fldCharType="begin"/>
      </w:r>
      <w:r>
        <w:rPr>
          <w:rFonts w:ascii="Arial" w:eastAsia="Arial" w:hAnsi="Arial" w:cs="Arial"/>
          <w:b/>
          <w:sz w:val="24"/>
          <w:szCs w:val="24"/>
        </w:rPr>
        <w:instrText xml:space="preserve"> HYPERLINK "https://theconversation.com/coronavirus-ten-reasons-why-you-ought-not-to-panic-132941" </w:instrText>
      </w:r>
      <w:r>
        <w:rPr>
          <w:rFonts w:ascii="Arial" w:eastAsia="Arial" w:hAnsi="Arial" w:cs="Arial"/>
          <w:b/>
          <w:sz w:val="24"/>
          <w:szCs w:val="24"/>
        </w:rPr>
      </w:r>
      <w:r>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45577BCC" w14:textId="77777777" w:rsidR="003E7749" w:rsidRPr="00691D28" w:rsidRDefault="00691D28" w:rsidP="00031061">
      <w:pPr>
        <w:spacing w:after="0" w:line="240" w:lineRule="auto"/>
        <w:rPr>
          <w:rFonts w:ascii="Arial" w:hAnsi="Arial" w:cs="Arial"/>
          <w:sz w:val="24"/>
          <w:szCs w:val="24"/>
        </w:rPr>
      </w:pPr>
      <w:r>
        <w:rPr>
          <w:rFonts w:ascii="Arial" w:eastAsia="Arial" w:hAnsi="Arial" w:cs="Arial"/>
          <w:b/>
          <w:sz w:val="24"/>
          <w:szCs w:val="24"/>
        </w:rPr>
        <w:fldChar w:fldCharType="end"/>
      </w:r>
    </w:p>
    <w:p w14:paraId="48352284"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b/>
          <w:sz w:val="24"/>
          <w:szCs w:val="24"/>
        </w:rPr>
        <w:t xml:space="preserve">Deserted Italian street rings out with song as people lean from windows to sing together during lockdown </w:t>
      </w:r>
    </w:p>
    <w:p w14:paraId="397A00E3" w14:textId="77777777" w:rsidR="003205FE" w:rsidRPr="00691D28" w:rsidRDefault="00691D28" w:rsidP="00031061">
      <w:pPr>
        <w:spacing w:after="0" w:line="240" w:lineRule="auto"/>
        <w:ind w:left="-5" w:right="1806" w:hanging="10"/>
        <w:rPr>
          <w:rStyle w:val="Hyperlink"/>
          <w:rFonts w:ascii="Arial" w:eastAsia="Arial" w:hAnsi="Arial" w:cs="Arial"/>
          <w:b/>
          <w:sz w:val="24"/>
          <w:szCs w:val="24"/>
        </w:rPr>
      </w:pPr>
      <w:r>
        <w:rPr>
          <w:rFonts w:ascii="Arial" w:eastAsia="Arial" w:hAnsi="Arial" w:cs="Arial"/>
          <w:b/>
          <w:sz w:val="24"/>
          <w:szCs w:val="24"/>
        </w:rPr>
        <w:fldChar w:fldCharType="begin"/>
      </w:r>
      <w:r>
        <w:rPr>
          <w:rFonts w:ascii="Arial" w:eastAsia="Arial" w:hAnsi="Arial" w:cs="Arial"/>
          <w:b/>
          <w:sz w:val="24"/>
          <w:szCs w:val="24"/>
        </w:rPr>
        <w:instrText xml:space="preserve"> HYPERLINK "http://www.independent.co.uk/news/world/europe/coronavirus-­italy-­siena-­song-­canto-­della-­verbena-­video-­lockdown-a9399176.html?" </w:instrText>
      </w:r>
      <w:r>
        <w:rPr>
          <w:rFonts w:ascii="Arial" w:eastAsia="Arial" w:hAnsi="Arial" w:cs="Arial"/>
          <w:b/>
          <w:sz w:val="24"/>
          <w:szCs w:val="24"/>
        </w:rPr>
      </w:r>
      <w:r>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1880E3A0" w14:textId="77777777" w:rsidR="00691D28" w:rsidRDefault="00691D28" w:rsidP="00691D28">
      <w:pPr>
        <w:spacing w:after="0" w:line="240" w:lineRule="auto"/>
        <w:ind w:left="-5" w:right="1806" w:hanging="10"/>
        <w:rPr>
          <w:rFonts w:ascii="Arial" w:eastAsia="Arial" w:hAnsi="Arial" w:cs="Arial"/>
          <w:b/>
          <w:sz w:val="24"/>
          <w:szCs w:val="24"/>
        </w:rPr>
      </w:pPr>
      <w:r>
        <w:rPr>
          <w:rFonts w:ascii="Arial" w:eastAsia="Arial" w:hAnsi="Arial" w:cs="Arial"/>
          <w:b/>
          <w:sz w:val="24"/>
          <w:szCs w:val="24"/>
        </w:rPr>
        <w:lastRenderedPageBreak/>
        <w:fldChar w:fldCharType="end"/>
      </w:r>
    </w:p>
    <w:p w14:paraId="23A93ED4" w14:textId="77777777" w:rsidR="00691D28" w:rsidRPr="00691D28" w:rsidRDefault="00691D28" w:rsidP="00031061">
      <w:pPr>
        <w:spacing w:after="0" w:line="240" w:lineRule="auto"/>
        <w:ind w:left="-5" w:right="1806" w:hanging="10"/>
        <w:rPr>
          <w:rFonts w:ascii="Arial" w:eastAsia="Arial" w:hAnsi="Arial" w:cs="Arial"/>
          <w:b/>
          <w:sz w:val="24"/>
          <w:szCs w:val="24"/>
        </w:rPr>
      </w:pPr>
    </w:p>
    <w:p w14:paraId="2EDC0C5B" w14:textId="77777777" w:rsidR="003205FE" w:rsidRDefault="003205FE" w:rsidP="00031061">
      <w:pPr>
        <w:spacing w:after="0" w:line="240" w:lineRule="auto"/>
        <w:ind w:left="-5" w:right="1806" w:hanging="10"/>
        <w:rPr>
          <w:rFonts w:ascii="Arial" w:eastAsia="Arial" w:hAnsi="Arial" w:cs="Arial"/>
          <w:b/>
          <w:sz w:val="24"/>
          <w:szCs w:val="24"/>
        </w:rPr>
      </w:pPr>
      <w:r w:rsidRPr="00691D28">
        <w:rPr>
          <w:rFonts w:ascii="Arial" w:eastAsia="Arial" w:hAnsi="Arial" w:cs="Arial"/>
          <w:b/>
          <w:sz w:val="24"/>
          <w:szCs w:val="24"/>
        </w:rPr>
        <w:t>Pandemic Pushing Your Anxiety Buttons?</w:t>
      </w:r>
    </w:p>
    <w:p w14:paraId="4AD2C185" w14:textId="77777777" w:rsidR="00691D28" w:rsidRPr="00691D28" w:rsidRDefault="00691D28" w:rsidP="00031061">
      <w:pPr>
        <w:spacing w:after="0" w:line="240" w:lineRule="auto"/>
        <w:ind w:left="-5" w:right="1806" w:hanging="10"/>
        <w:rPr>
          <w:rStyle w:val="Hyperlink"/>
          <w:rFonts w:ascii="Arial" w:eastAsia="Arial" w:hAnsi="Arial" w:cs="Arial"/>
          <w:b/>
          <w:sz w:val="24"/>
          <w:szCs w:val="24"/>
        </w:rPr>
      </w:pPr>
      <w:r>
        <w:rPr>
          <w:rFonts w:ascii="Arial" w:eastAsia="Arial" w:hAnsi="Arial" w:cs="Arial"/>
          <w:b/>
          <w:sz w:val="24"/>
          <w:szCs w:val="24"/>
        </w:rPr>
        <w:fldChar w:fldCharType="begin"/>
      </w:r>
      <w:r>
        <w:rPr>
          <w:rFonts w:ascii="Arial" w:eastAsia="Arial" w:hAnsi="Arial" w:cs="Arial"/>
          <w:b/>
          <w:sz w:val="24"/>
          <w:szCs w:val="24"/>
        </w:rPr>
        <w:instrText xml:space="preserve"> HYPERLINK "https://cmha.bc.ca/covid-19/tips-for-managing-anxiety/" </w:instrText>
      </w:r>
      <w:r>
        <w:rPr>
          <w:rFonts w:ascii="Arial" w:eastAsia="Arial" w:hAnsi="Arial" w:cs="Arial"/>
          <w:b/>
          <w:sz w:val="24"/>
          <w:szCs w:val="24"/>
        </w:rPr>
      </w:r>
      <w:r>
        <w:rPr>
          <w:rFonts w:ascii="Arial" w:eastAsia="Arial" w:hAnsi="Arial" w:cs="Arial"/>
          <w:b/>
          <w:sz w:val="24"/>
          <w:szCs w:val="24"/>
        </w:rPr>
        <w:fldChar w:fldCharType="separate"/>
      </w:r>
      <w:r w:rsidRPr="00691D28">
        <w:rPr>
          <w:rStyle w:val="Hyperlink"/>
          <w:rFonts w:ascii="Arial" w:eastAsia="Arial" w:hAnsi="Arial" w:cs="Arial"/>
          <w:b/>
          <w:sz w:val="24"/>
          <w:szCs w:val="24"/>
        </w:rPr>
        <w:t>LINK</w:t>
      </w:r>
    </w:p>
    <w:p w14:paraId="2B4B9993" w14:textId="4535CCEE" w:rsidR="00E856FD" w:rsidRPr="00C60899" w:rsidRDefault="00691D28" w:rsidP="00C60899">
      <w:pPr>
        <w:spacing w:after="0" w:line="240" w:lineRule="auto"/>
        <w:ind w:left="-5" w:right="1806" w:hanging="10"/>
        <w:rPr>
          <w:rFonts w:ascii="Arial" w:eastAsia="Arial" w:hAnsi="Arial" w:cs="Arial"/>
          <w:b/>
          <w:sz w:val="24"/>
          <w:szCs w:val="24"/>
        </w:rPr>
      </w:pPr>
      <w:r>
        <w:rPr>
          <w:rFonts w:ascii="Arial" w:eastAsia="Arial" w:hAnsi="Arial" w:cs="Arial"/>
          <w:b/>
          <w:sz w:val="24"/>
          <w:szCs w:val="24"/>
        </w:rPr>
        <w:fldChar w:fldCharType="end"/>
      </w:r>
    </w:p>
    <w:p w14:paraId="0E4F68D5" w14:textId="77777777" w:rsidR="003E7749" w:rsidRDefault="003205FE" w:rsidP="00031061">
      <w:pPr>
        <w:spacing w:after="0" w:line="240" w:lineRule="auto"/>
        <w:ind w:left="-5" w:hanging="10"/>
        <w:rPr>
          <w:rFonts w:ascii="Arial" w:eastAsia="Arial" w:hAnsi="Arial" w:cs="Arial"/>
          <w:b/>
          <w:color w:val="212121"/>
          <w:sz w:val="24"/>
          <w:szCs w:val="24"/>
        </w:rPr>
      </w:pPr>
      <w:r w:rsidRPr="00691D28">
        <w:rPr>
          <w:rFonts w:ascii="Arial" w:eastAsia="Arial" w:hAnsi="Arial" w:cs="Arial"/>
          <w:b/>
          <w:color w:val="212121"/>
          <w:sz w:val="24"/>
          <w:szCs w:val="24"/>
        </w:rPr>
        <w:t xml:space="preserve">Hope and Healing After Suicide (CAMH) </w:t>
      </w:r>
    </w:p>
    <w:p w14:paraId="17757159" w14:textId="77777777" w:rsidR="00691D28" w:rsidRPr="00691D28" w:rsidRDefault="00691D28" w:rsidP="00031061">
      <w:pPr>
        <w:spacing w:after="0" w:line="240" w:lineRule="auto"/>
        <w:ind w:left="-5" w:hanging="10"/>
        <w:rPr>
          <w:rStyle w:val="Hyperlink"/>
          <w:rFonts w:ascii="Arial" w:eastAsia="Arial" w:hAnsi="Arial" w:cs="Arial"/>
          <w:b/>
          <w:sz w:val="24"/>
          <w:szCs w:val="24"/>
        </w:rPr>
      </w:pPr>
      <w:r>
        <w:rPr>
          <w:rFonts w:ascii="Arial" w:eastAsia="Arial" w:hAnsi="Arial" w:cs="Arial"/>
          <w:b/>
          <w:color w:val="212121"/>
          <w:sz w:val="24"/>
          <w:szCs w:val="24"/>
        </w:rPr>
        <w:fldChar w:fldCharType="begin"/>
      </w:r>
      <w:r>
        <w:rPr>
          <w:rFonts w:ascii="Arial" w:eastAsia="Arial" w:hAnsi="Arial" w:cs="Arial"/>
          <w:b/>
          <w:color w:val="212121"/>
          <w:sz w:val="24"/>
          <w:szCs w:val="24"/>
        </w:rPr>
        <w:instrText xml:space="preserve"> HYPERLINK "http://www.camh.ca/-/media/files/guides-and-publications/hope-and-healing-en.pdf" </w:instrText>
      </w:r>
      <w:r>
        <w:rPr>
          <w:rFonts w:ascii="Arial" w:eastAsia="Arial" w:hAnsi="Arial" w:cs="Arial"/>
          <w:b/>
          <w:color w:val="212121"/>
          <w:sz w:val="24"/>
          <w:szCs w:val="24"/>
        </w:rPr>
      </w:r>
      <w:r>
        <w:rPr>
          <w:rFonts w:ascii="Arial" w:eastAsia="Arial" w:hAnsi="Arial" w:cs="Arial"/>
          <w:b/>
          <w:color w:val="212121"/>
          <w:sz w:val="24"/>
          <w:szCs w:val="24"/>
        </w:rPr>
        <w:fldChar w:fldCharType="separate"/>
      </w:r>
      <w:r w:rsidRPr="00691D28">
        <w:rPr>
          <w:rStyle w:val="Hyperlink"/>
          <w:rFonts w:ascii="Arial" w:eastAsia="Arial" w:hAnsi="Arial" w:cs="Arial"/>
          <w:b/>
          <w:sz w:val="24"/>
          <w:szCs w:val="24"/>
        </w:rPr>
        <w:t>LINK</w:t>
      </w:r>
    </w:p>
    <w:p w14:paraId="40D8E684" w14:textId="3C038FE4" w:rsidR="003E7749" w:rsidRPr="00691D28" w:rsidRDefault="00691D28" w:rsidP="00C60899">
      <w:pPr>
        <w:spacing w:after="0" w:line="240" w:lineRule="auto"/>
        <w:ind w:left="-5" w:hanging="10"/>
        <w:rPr>
          <w:rFonts w:ascii="Arial" w:hAnsi="Arial" w:cs="Arial"/>
          <w:sz w:val="24"/>
          <w:szCs w:val="24"/>
        </w:rPr>
      </w:pPr>
      <w:r>
        <w:rPr>
          <w:rFonts w:ascii="Arial" w:eastAsia="Arial" w:hAnsi="Arial" w:cs="Arial"/>
          <w:b/>
          <w:color w:val="212121"/>
          <w:sz w:val="24"/>
          <w:szCs w:val="24"/>
        </w:rPr>
        <w:fldChar w:fldCharType="end"/>
      </w:r>
    </w:p>
    <w:p w14:paraId="5C103243" w14:textId="5156AA7E" w:rsidR="003E7749" w:rsidRPr="00691D28" w:rsidRDefault="00C60899" w:rsidP="00031061">
      <w:pPr>
        <w:spacing w:after="0" w:line="240" w:lineRule="auto"/>
        <w:ind w:left="-5" w:hanging="10"/>
        <w:rPr>
          <w:rFonts w:ascii="Arial" w:hAnsi="Arial" w:cs="Arial"/>
          <w:sz w:val="24"/>
          <w:szCs w:val="24"/>
        </w:rPr>
      </w:pPr>
      <w:r>
        <w:rPr>
          <w:rFonts w:ascii="Arial" w:eastAsia="Arial" w:hAnsi="Arial" w:cs="Arial"/>
          <w:b/>
          <w:color w:val="212121"/>
          <w:sz w:val="24"/>
          <w:szCs w:val="24"/>
        </w:rPr>
        <w:t xml:space="preserve">Self - </w:t>
      </w:r>
      <w:r w:rsidR="003205FE" w:rsidRPr="00691D28">
        <w:rPr>
          <w:rFonts w:ascii="Arial" w:eastAsia="Arial" w:hAnsi="Arial" w:cs="Arial"/>
          <w:b/>
          <w:color w:val="212121"/>
          <w:sz w:val="24"/>
          <w:szCs w:val="24"/>
        </w:rPr>
        <w:t xml:space="preserve">Care Tips if You Become Sick </w:t>
      </w:r>
    </w:p>
    <w:p w14:paraId="685B98A6" w14:textId="77777777" w:rsidR="00691D28" w:rsidRPr="00691D28" w:rsidRDefault="00691D28" w:rsidP="00031061">
      <w:pPr>
        <w:spacing w:after="0" w:line="240" w:lineRule="auto"/>
        <w:ind w:left="-5" w:hanging="10"/>
        <w:rPr>
          <w:rStyle w:val="Hyperlink"/>
          <w:rFonts w:ascii="Arial" w:eastAsia="Arial" w:hAnsi="Arial" w:cs="Arial"/>
          <w:b/>
          <w:sz w:val="24"/>
          <w:szCs w:val="24"/>
        </w:rPr>
      </w:pPr>
      <w:r>
        <w:rPr>
          <w:rFonts w:ascii="Arial" w:eastAsia="Arial" w:hAnsi="Arial" w:cs="Arial"/>
          <w:b/>
          <w:color w:val="212121"/>
          <w:sz w:val="24"/>
          <w:szCs w:val="24"/>
        </w:rPr>
        <w:fldChar w:fldCharType="begin"/>
      </w:r>
      <w:r>
        <w:rPr>
          <w:rFonts w:ascii="Arial" w:eastAsia="Arial" w:hAnsi="Arial" w:cs="Arial"/>
          <w:b/>
          <w:color w:val="212121"/>
          <w:sz w:val="24"/>
          <w:szCs w:val="24"/>
        </w:rPr>
        <w:instrText xml:space="preserve"> HYPERLINK "https://docs.google.com/document/d/1DioVg-8nu25up0JMdd-w3AsJPy1tl0MsobfG6TzGOws/mobilebasic" </w:instrText>
      </w:r>
      <w:r>
        <w:rPr>
          <w:rFonts w:ascii="Arial" w:eastAsia="Arial" w:hAnsi="Arial" w:cs="Arial"/>
          <w:b/>
          <w:color w:val="212121"/>
          <w:sz w:val="24"/>
          <w:szCs w:val="24"/>
        </w:rPr>
      </w:r>
      <w:r>
        <w:rPr>
          <w:rFonts w:ascii="Arial" w:eastAsia="Arial" w:hAnsi="Arial" w:cs="Arial"/>
          <w:b/>
          <w:color w:val="212121"/>
          <w:sz w:val="24"/>
          <w:szCs w:val="24"/>
        </w:rPr>
        <w:fldChar w:fldCharType="separate"/>
      </w:r>
      <w:r w:rsidRPr="00691D28">
        <w:rPr>
          <w:rStyle w:val="Hyperlink"/>
          <w:rFonts w:ascii="Arial" w:eastAsia="Arial" w:hAnsi="Arial" w:cs="Arial"/>
          <w:b/>
          <w:sz w:val="24"/>
          <w:szCs w:val="24"/>
        </w:rPr>
        <w:t>LINK</w:t>
      </w:r>
    </w:p>
    <w:p w14:paraId="1CFC1969" w14:textId="77777777" w:rsidR="003205FE" w:rsidRPr="00691D28" w:rsidRDefault="00691D28" w:rsidP="00031061">
      <w:pPr>
        <w:spacing w:after="0" w:line="240" w:lineRule="auto"/>
        <w:ind w:left="-5" w:hanging="10"/>
        <w:rPr>
          <w:rFonts w:ascii="Arial" w:eastAsia="Arial" w:hAnsi="Arial" w:cs="Arial"/>
          <w:color w:val="212121"/>
          <w:sz w:val="24"/>
          <w:szCs w:val="24"/>
        </w:rPr>
      </w:pPr>
      <w:r>
        <w:rPr>
          <w:rFonts w:ascii="Arial" w:eastAsia="Arial" w:hAnsi="Arial" w:cs="Arial"/>
          <w:b/>
          <w:color w:val="212121"/>
          <w:sz w:val="24"/>
          <w:szCs w:val="24"/>
        </w:rPr>
        <w:fldChar w:fldCharType="end"/>
      </w:r>
    </w:p>
    <w:p w14:paraId="0E67835A" w14:textId="77777777" w:rsidR="003205FE" w:rsidRPr="00691D28" w:rsidRDefault="003205FE" w:rsidP="00031061">
      <w:pPr>
        <w:spacing w:after="0" w:line="240" w:lineRule="auto"/>
        <w:ind w:left="-5" w:hanging="10"/>
        <w:rPr>
          <w:rFonts w:ascii="Arial" w:eastAsia="Arial" w:hAnsi="Arial" w:cs="Arial"/>
          <w:color w:val="212121"/>
          <w:sz w:val="24"/>
          <w:szCs w:val="24"/>
        </w:rPr>
      </w:pPr>
      <w:r w:rsidRPr="00691D28">
        <w:rPr>
          <w:rFonts w:ascii="Arial" w:eastAsia="Arial" w:hAnsi="Arial" w:cs="Arial"/>
          <w:b/>
          <w:color w:val="212121"/>
          <w:sz w:val="24"/>
          <w:szCs w:val="24"/>
        </w:rPr>
        <w:t>Care for your Coronavirus Anxiety</w:t>
      </w:r>
      <w:r w:rsidRPr="00691D28">
        <w:rPr>
          <w:rFonts w:ascii="Arial" w:eastAsia="Arial" w:hAnsi="Arial" w:cs="Arial"/>
          <w:color w:val="212121"/>
          <w:sz w:val="24"/>
          <w:szCs w:val="24"/>
        </w:rPr>
        <w:t xml:space="preserve"> </w:t>
      </w:r>
    </w:p>
    <w:p w14:paraId="4CF90892"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eastAsia="Arial" w:hAnsi="Arial" w:cs="Arial"/>
          <w:b/>
          <w:color w:val="212121"/>
          <w:sz w:val="24"/>
          <w:szCs w:val="24"/>
        </w:rPr>
        <w:fldChar w:fldCharType="begin"/>
      </w:r>
      <w:r>
        <w:rPr>
          <w:rFonts w:ascii="Arial" w:eastAsia="Arial" w:hAnsi="Arial" w:cs="Arial"/>
          <w:b/>
          <w:color w:val="212121"/>
          <w:sz w:val="24"/>
          <w:szCs w:val="24"/>
        </w:rPr>
        <w:instrText xml:space="preserve"> HYPERLINK "https://www.virusanxiety.com/" </w:instrText>
      </w:r>
      <w:r>
        <w:rPr>
          <w:rFonts w:ascii="Arial" w:eastAsia="Arial" w:hAnsi="Arial" w:cs="Arial"/>
          <w:b/>
          <w:color w:val="212121"/>
          <w:sz w:val="24"/>
          <w:szCs w:val="24"/>
        </w:rPr>
      </w:r>
      <w:r>
        <w:rPr>
          <w:rFonts w:ascii="Arial" w:eastAsia="Arial" w:hAnsi="Arial" w:cs="Arial"/>
          <w:b/>
          <w:color w:val="212121"/>
          <w:sz w:val="24"/>
          <w:szCs w:val="24"/>
        </w:rPr>
        <w:fldChar w:fldCharType="separate"/>
      </w:r>
      <w:r w:rsidRPr="00691D28">
        <w:rPr>
          <w:rStyle w:val="Hyperlink"/>
          <w:rFonts w:ascii="Arial" w:eastAsia="Arial" w:hAnsi="Arial" w:cs="Arial"/>
          <w:b/>
          <w:sz w:val="24"/>
          <w:szCs w:val="24"/>
        </w:rPr>
        <w:t>LINK</w:t>
      </w:r>
    </w:p>
    <w:p w14:paraId="08CAB743" w14:textId="77777777" w:rsidR="003E7749" w:rsidRPr="00691D28" w:rsidRDefault="00691D28" w:rsidP="00031061">
      <w:pPr>
        <w:spacing w:after="0" w:line="240" w:lineRule="auto"/>
        <w:rPr>
          <w:rFonts w:ascii="Arial" w:hAnsi="Arial" w:cs="Arial"/>
          <w:sz w:val="24"/>
          <w:szCs w:val="24"/>
        </w:rPr>
      </w:pPr>
      <w:r>
        <w:rPr>
          <w:rFonts w:ascii="Arial" w:eastAsia="Arial" w:hAnsi="Arial" w:cs="Arial"/>
          <w:b/>
          <w:color w:val="212121"/>
          <w:sz w:val="24"/>
          <w:szCs w:val="24"/>
        </w:rPr>
        <w:fldChar w:fldCharType="end"/>
      </w:r>
      <w:r w:rsidR="003205FE" w:rsidRPr="00691D28">
        <w:rPr>
          <w:rFonts w:ascii="Arial" w:eastAsia="Arial" w:hAnsi="Arial" w:cs="Arial"/>
          <w:color w:val="212121"/>
          <w:sz w:val="24"/>
          <w:szCs w:val="24"/>
        </w:rPr>
        <w:t xml:space="preserve"> </w:t>
      </w:r>
    </w:p>
    <w:p w14:paraId="63E5403B" w14:textId="77777777" w:rsidR="003E7749" w:rsidRDefault="003205FE" w:rsidP="00031061">
      <w:pPr>
        <w:spacing w:after="0" w:line="240" w:lineRule="auto"/>
        <w:ind w:left="-5" w:hanging="10"/>
        <w:rPr>
          <w:rFonts w:ascii="Arial" w:eastAsia="Arial" w:hAnsi="Arial" w:cs="Arial"/>
          <w:b/>
          <w:color w:val="212121"/>
          <w:sz w:val="24"/>
          <w:szCs w:val="24"/>
        </w:rPr>
      </w:pPr>
      <w:r w:rsidRPr="00691D28">
        <w:rPr>
          <w:rFonts w:ascii="Arial" w:eastAsia="Arial" w:hAnsi="Arial" w:cs="Arial"/>
          <w:b/>
          <w:color w:val="212121"/>
          <w:sz w:val="24"/>
          <w:szCs w:val="24"/>
        </w:rPr>
        <w:t xml:space="preserve">Depression and Bipolar Support Alliance </w:t>
      </w:r>
    </w:p>
    <w:p w14:paraId="6CDE0ECB" w14:textId="77777777" w:rsidR="00691D28" w:rsidRPr="00691D28" w:rsidRDefault="00691D28" w:rsidP="00031061">
      <w:pPr>
        <w:spacing w:after="0" w:line="240" w:lineRule="auto"/>
        <w:ind w:left="-5" w:hanging="10"/>
        <w:rPr>
          <w:rStyle w:val="Hyperlink"/>
          <w:rFonts w:ascii="Arial" w:hAnsi="Arial" w:cs="Arial"/>
          <w:b/>
          <w:sz w:val="24"/>
          <w:szCs w:val="24"/>
        </w:rPr>
      </w:pPr>
      <w:r>
        <w:rPr>
          <w:rFonts w:ascii="Arial" w:eastAsia="Arial" w:hAnsi="Arial" w:cs="Arial"/>
          <w:b/>
          <w:color w:val="212121"/>
          <w:sz w:val="24"/>
          <w:szCs w:val="24"/>
        </w:rPr>
        <w:fldChar w:fldCharType="begin"/>
      </w:r>
      <w:r>
        <w:rPr>
          <w:rFonts w:ascii="Arial" w:eastAsia="Arial" w:hAnsi="Arial" w:cs="Arial"/>
          <w:b/>
          <w:color w:val="212121"/>
          <w:sz w:val="24"/>
          <w:szCs w:val="24"/>
        </w:rPr>
        <w:instrText xml:space="preserve"> HYPERLINK "https://www.dbsalliance.org/support/chapters-and-support-groups/online-support-groups/" </w:instrText>
      </w:r>
      <w:r>
        <w:rPr>
          <w:rFonts w:ascii="Arial" w:eastAsia="Arial" w:hAnsi="Arial" w:cs="Arial"/>
          <w:b/>
          <w:color w:val="212121"/>
          <w:sz w:val="24"/>
          <w:szCs w:val="24"/>
        </w:rPr>
      </w:r>
      <w:r>
        <w:rPr>
          <w:rFonts w:ascii="Arial" w:eastAsia="Arial" w:hAnsi="Arial" w:cs="Arial"/>
          <w:b/>
          <w:color w:val="212121"/>
          <w:sz w:val="24"/>
          <w:szCs w:val="24"/>
        </w:rPr>
        <w:fldChar w:fldCharType="separate"/>
      </w:r>
      <w:r w:rsidRPr="00691D28">
        <w:rPr>
          <w:rStyle w:val="Hyperlink"/>
          <w:rFonts w:ascii="Arial" w:eastAsia="Arial" w:hAnsi="Arial" w:cs="Arial"/>
          <w:b/>
          <w:sz w:val="24"/>
          <w:szCs w:val="24"/>
        </w:rPr>
        <w:t>LINK</w:t>
      </w:r>
    </w:p>
    <w:p w14:paraId="1DEA6926" w14:textId="77777777" w:rsidR="00727F63" w:rsidRPr="00691D28" w:rsidRDefault="00691D28" w:rsidP="00031061">
      <w:pPr>
        <w:spacing w:after="0" w:line="240" w:lineRule="auto"/>
        <w:rPr>
          <w:rFonts w:ascii="Arial" w:hAnsi="Arial" w:cs="Arial"/>
          <w:sz w:val="24"/>
          <w:szCs w:val="24"/>
        </w:rPr>
      </w:pPr>
      <w:r>
        <w:rPr>
          <w:rFonts w:ascii="Arial" w:eastAsia="Arial" w:hAnsi="Arial" w:cs="Arial"/>
          <w:b/>
          <w:color w:val="212121"/>
          <w:sz w:val="24"/>
          <w:szCs w:val="24"/>
        </w:rPr>
        <w:fldChar w:fldCharType="end"/>
      </w:r>
    </w:p>
    <w:p w14:paraId="44D0A3C2" w14:textId="370CD74D" w:rsidR="003205FE" w:rsidRPr="00691D28" w:rsidRDefault="00C60899" w:rsidP="00031061">
      <w:pPr>
        <w:spacing w:after="0" w:line="240" w:lineRule="auto"/>
        <w:ind w:left="-5" w:hanging="10"/>
        <w:rPr>
          <w:rFonts w:ascii="Arial" w:eastAsia="Arial" w:hAnsi="Arial" w:cs="Arial"/>
          <w:b/>
          <w:color w:val="212121"/>
          <w:sz w:val="24"/>
          <w:szCs w:val="24"/>
        </w:rPr>
      </w:pPr>
      <w:r>
        <w:rPr>
          <w:rFonts w:ascii="Arial" w:eastAsia="Arial" w:hAnsi="Arial" w:cs="Arial"/>
          <w:b/>
          <w:color w:val="212121"/>
          <w:sz w:val="24"/>
          <w:szCs w:val="24"/>
        </w:rPr>
        <w:t xml:space="preserve">Self </w:t>
      </w:r>
      <w:r w:rsidR="003205FE" w:rsidRPr="00691D28">
        <w:rPr>
          <w:rFonts w:ascii="Arial" w:eastAsia="Arial" w:hAnsi="Arial" w:cs="Arial"/>
          <w:b/>
          <w:color w:val="212121"/>
          <w:sz w:val="24"/>
          <w:szCs w:val="24"/>
        </w:rPr>
        <w:t>­</w:t>
      </w:r>
      <w:r>
        <w:rPr>
          <w:rFonts w:ascii="Arial" w:eastAsia="Arial" w:hAnsi="Arial" w:cs="Arial"/>
          <w:b/>
          <w:color w:val="212121"/>
          <w:sz w:val="24"/>
          <w:szCs w:val="24"/>
        </w:rPr>
        <w:t xml:space="preserve"> </w:t>
      </w:r>
      <w:r w:rsidR="003205FE" w:rsidRPr="00691D28">
        <w:rPr>
          <w:rFonts w:ascii="Arial" w:eastAsia="Arial" w:hAnsi="Arial" w:cs="Arial"/>
          <w:b/>
          <w:color w:val="212121"/>
          <w:sz w:val="24"/>
          <w:szCs w:val="24"/>
        </w:rPr>
        <w:t xml:space="preserve">Help for Anxiety Management (App) </w:t>
      </w:r>
    </w:p>
    <w:p w14:paraId="132711DC" w14:textId="77777777" w:rsidR="003205FE" w:rsidRPr="00691D28" w:rsidRDefault="00691D28" w:rsidP="00031061">
      <w:pPr>
        <w:spacing w:after="0" w:line="240" w:lineRule="auto"/>
        <w:ind w:left="-5" w:hanging="10"/>
        <w:rPr>
          <w:rFonts w:ascii="Arial" w:eastAsia="Arial" w:hAnsi="Arial" w:cs="Arial"/>
          <w:b/>
          <w:color w:val="212121"/>
          <w:sz w:val="24"/>
          <w:szCs w:val="24"/>
        </w:rPr>
      </w:pPr>
      <w:r w:rsidRPr="00691D28">
        <w:rPr>
          <w:rFonts w:ascii="Arial" w:eastAsia="Arial" w:hAnsi="Arial" w:cs="Arial"/>
          <w:color w:val="212121"/>
          <w:sz w:val="24"/>
          <w:szCs w:val="24"/>
        </w:rPr>
        <w:t>I</w:t>
      </w:r>
      <w:r w:rsidR="003205FE" w:rsidRPr="00691D28">
        <w:rPr>
          <w:rFonts w:ascii="Arial" w:eastAsia="Arial" w:hAnsi="Arial" w:cs="Arial"/>
          <w:color w:val="212121"/>
          <w:sz w:val="24"/>
          <w:szCs w:val="24"/>
        </w:rPr>
        <w:t>Phone</w:t>
      </w:r>
      <w:r>
        <w:rPr>
          <w:rFonts w:ascii="Arial" w:eastAsia="Arial" w:hAnsi="Arial" w:cs="Arial"/>
          <w:color w:val="212121"/>
          <w:sz w:val="24"/>
          <w:szCs w:val="24"/>
        </w:rPr>
        <w:t xml:space="preserve">: </w:t>
      </w:r>
      <w:hyperlink r:id="rId10" w:history="1">
        <w:r w:rsidRPr="00691D28">
          <w:rPr>
            <w:rStyle w:val="Hyperlink"/>
            <w:rFonts w:ascii="Arial" w:eastAsia="Arial" w:hAnsi="Arial" w:cs="Arial"/>
            <w:b/>
            <w:sz w:val="24"/>
            <w:szCs w:val="24"/>
          </w:rPr>
          <w:t>LINK</w:t>
        </w:r>
      </w:hyperlink>
    </w:p>
    <w:p w14:paraId="5CE4EA3B" w14:textId="77777777" w:rsidR="003E7749" w:rsidRPr="00691D28" w:rsidRDefault="003205FE" w:rsidP="00031061">
      <w:pPr>
        <w:spacing w:after="0" w:line="240" w:lineRule="auto"/>
        <w:ind w:left="-5" w:hanging="10"/>
        <w:rPr>
          <w:rFonts w:ascii="Arial" w:hAnsi="Arial" w:cs="Arial"/>
          <w:sz w:val="24"/>
          <w:szCs w:val="24"/>
        </w:rPr>
      </w:pPr>
      <w:r w:rsidRPr="00691D28">
        <w:rPr>
          <w:rFonts w:ascii="Arial" w:eastAsia="Arial" w:hAnsi="Arial" w:cs="Arial"/>
          <w:color w:val="212121"/>
          <w:sz w:val="24"/>
          <w:szCs w:val="24"/>
        </w:rPr>
        <w:t>Android:</w:t>
      </w:r>
      <w:r w:rsidR="00691D28">
        <w:rPr>
          <w:rFonts w:ascii="Arial" w:eastAsia="Arial" w:hAnsi="Arial" w:cs="Arial"/>
          <w:color w:val="212121"/>
          <w:sz w:val="24"/>
          <w:szCs w:val="24"/>
        </w:rPr>
        <w:t xml:space="preserve"> </w:t>
      </w:r>
      <w:hyperlink r:id="rId11" w:history="1">
        <w:r w:rsidR="00691D28" w:rsidRPr="00691D28">
          <w:rPr>
            <w:rStyle w:val="Hyperlink"/>
            <w:rFonts w:ascii="Arial" w:eastAsia="Arial" w:hAnsi="Arial" w:cs="Arial"/>
            <w:b/>
            <w:sz w:val="24"/>
            <w:szCs w:val="24"/>
          </w:rPr>
          <w:t>LINK</w:t>
        </w:r>
      </w:hyperlink>
      <w:r w:rsidR="00691D28" w:rsidRPr="00691D28">
        <w:rPr>
          <w:rFonts w:ascii="Arial" w:hAnsi="Arial" w:cs="Arial"/>
          <w:sz w:val="24"/>
          <w:szCs w:val="24"/>
        </w:rPr>
        <w:t xml:space="preserve"> </w:t>
      </w:r>
    </w:p>
    <w:p w14:paraId="54FAB3F2" w14:textId="77777777" w:rsidR="003E7749" w:rsidRPr="00691D28" w:rsidRDefault="003205FE" w:rsidP="00031061">
      <w:pPr>
        <w:spacing w:after="0" w:line="240" w:lineRule="auto"/>
        <w:ind w:left="720"/>
        <w:rPr>
          <w:rFonts w:ascii="Arial" w:eastAsia="Arial" w:hAnsi="Arial" w:cs="Arial"/>
          <w:b/>
          <w:sz w:val="24"/>
          <w:szCs w:val="24"/>
        </w:rPr>
      </w:pPr>
      <w:r w:rsidRPr="00691D28">
        <w:rPr>
          <w:rFonts w:ascii="Arial" w:eastAsia="Arial" w:hAnsi="Arial" w:cs="Arial"/>
          <w:b/>
          <w:sz w:val="24"/>
          <w:szCs w:val="24"/>
        </w:rPr>
        <w:t xml:space="preserve"> </w:t>
      </w:r>
    </w:p>
    <w:p w14:paraId="30D634F0" w14:textId="2E41E678" w:rsidR="00712D8C" w:rsidRDefault="00712D8C" w:rsidP="00031061">
      <w:pPr>
        <w:spacing w:after="0" w:line="240" w:lineRule="auto"/>
        <w:rPr>
          <w:rFonts w:ascii="Arial" w:hAnsi="Arial" w:cs="Arial"/>
          <w:sz w:val="24"/>
          <w:szCs w:val="24"/>
        </w:rPr>
      </w:pPr>
      <w:r w:rsidRPr="00691D28">
        <w:rPr>
          <w:rFonts w:ascii="Arial" w:hAnsi="Arial" w:cs="Arial"/>
          <w:b/>
          <w:sz w:val="24"/>
          <w:szCs w:val="24"/>
        </w:rPr>
        <w:t>Coronavirus and your wellbeing</w:t>
      </w:r>
    </w:p>
    <w:p w14:paraId="24B9B5DA"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"https://www.mind.org.uk/information-support/coronavirus-and-your-wellbeing/?utm_medium=organic&amp;utm_source=twitter&amp;utm_campaign=info&amp;utm_content=coronaviruswellbeing" \l "collapse868b"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03823DCC" w14:textId="77777777" w:rsidR="00031061"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3689672B" w14:textId="77777777" w:rsidR="00031061" w:rsidRPr="00691D28" w:rsidRDefault="00482A21" w:rsidP="00031061">
      <w:pPr>
        <w:spacing w:after="0" w:line="240" w:lineRule="auto"/>
        <w:rPr>
          <w:rFonts w:ascii="Arial" w:hAnsi="Arial" w:cs="Arial"/>
          <w:b/>
          <w:sz w:val="24"/>
          <w:szCs w:val="24"/>
        </w:rPr>
      </w:pPr>
      <w:r w:rsidRPr="00691D28">
        <w:rPr>
          <w:rFonts w:ascii="Arial" w:hAnsi="Arial" w:cs="Arial"/>
          <w:b/>
          <w:sz w:val="24"/>
          <w:szCs w:val="24"/>
        </w:rPr>
        <w:t>Coronavirus: How to protect your mental health</w:t>
      </w:r>
      <w:r w:rsidRPr="00691D28">
        <w:rPr>
          <w:rFonts w:ascii="Arial" w:hAnsi="Arial" w:cs="Arial"/>
          <w:sz w:val="24"/>
          <w:szCs w:val="24"/>
        </w:rPr>
        <w:br/>
      </w:r>
      <w:hyperlink r:id="rId12" w:history="1">
        <w:r w:rsidR="00691D28" w:rsidRPr="00691D28">
          <w:rPr>
            <w:rStyle w:val="Hyperlink"/>
            <w:rFonts w:ascii="Arial" w:hAnsi="Arial" w:cs="Arial"/>
            <w:b/>
            <w:sz w:val="24"/>
            <w:szCs w:val="24"/>
          </w:rPr>
          <w:t>LINK</w:t>
        </w:r>
      </w:hyperlink>
      <w:r w:rsidRPr="00691D28">
        <w:rPr>
          <w:rFonts w:ascii="Arial" w:hAnsi="Arial" w:cs="Arial"/>
          <w:b/>
          <w:sz w:val="24"/>
          <w:szCs w:val="24"/>
        </w:rPr>
        <w:br/>
      </w:r>
    </w:p>
    <w:p w14:paraId="5047AEF7" w14:textId="77777777" w:rsidR="00482A21" w:rsidRPr="00691D28" w:rsidRDefault="00482A21" w:rsidP="00031061">
      <w:pPr>
        <w:spacing w:after="0" w:line="240" w:lineRule="auto"/>
        <w:rPr>
          <w:rFonts w:ascii="Arial" w:hAnsi="Arial" w:cs="Arial"/>
          <w:b/>
          <w:sz w:val="24"/>
          <w:szCs w:val="24"/>
        </w:rPr>
      </w:pPr>
      <w:r w:rsidRPr="00691D28">
        <w:rPr>
          <w:rFonts w:ascii="Arial" w:hAnsi="Arial" w:cs="Arial"/>
          <w:b/>
          <w:sz w:val="24"/>
          <w:szCs w:val="24"/>
        </w:rPr>
        <w:t>How to Stay Emotionally Healthy During the Coronavirus Outbreak</w:t>
      </w:r>
      <w:r w:rsidRPr="00691D28">
        <w:rPr>
          <w:rFonts w:ascii="Arial" w:hAnsi="Arial" w:cs="Arial"/>
          <w:sz w:val="24"/>
          <w:szCs w:val="24"/>
        </w:rPr>
        <w:br/>
      </w:r>
      <w:hyperlink r:id="rId13" w:history="1">
        <w:r w:rsidR="00691D28" w:rsidRPr="00691D28">
          <w:rPr>
            <w:rStyle w:val="Hyperlink"/>
            <w:rFonts w:ascii="Arial" w:hAnsi="Arial" w:cs="Arial"/>
            <w:b/>
            <w:sz w:val="24"/>
            <w:szCs w:val="24"/>
          </w:rPr>
          <w:t>LINK</w:t>
        </w:r>
      </w:hyperlink>
    </w:p>
    <w:p w14:paraId="69102B78" w14:textId="77777777" w:rsidR="00031061" w:rsidRPr="00691D28" w:rsidRDefault="00031061" w:rsidP="00031061">
      <w:pPr>
        <w:spacing w:after="0" w:line="240" w:lineRule="auto"/>
        <w:rPr>
          <w:rFonts w:ascii="Arial" w:hAnsi="Arial" w:cs="Arial"/>
          <w:sz w:val="24"/>
          <w:szCs w:val="24"/>
        </w:rPr>
      </w:pPr>
    </w:p>
    <w:p w14:paraId="2C609075" w14:textId="77777777" w:rsidR="00482A21" w:rsidRPr="00691D28" w:rsidRDefault="00482A21" w:rsidP="00031061">
      <w:pPr>
        <w:spacing w:after="0" w:line="240" w:lineRule="auto"/>
        <w:rPr>
          <w:rFonts w:ascii="Arial" w:hAnsi="Arial" w:cs="Arial"/>
          <w:b/>
          <w:sz w:val="24"/>
          <w:szCs w:val="24"/>
        </w:rPr>
      </w:pPr>
      <w:r w:rsidRPr="00691D28">
        <w:rPr>
          <w:rFonts w:ascii="Arial" w:hAnsi="Arial" w:cs="Arial"/>
          <w:b/>
          <w:sz w:val="24"/>
          <w:szCs w:val="24"/>
        </w:rPr>
        <w:t>Be There - Mental Health Support</w:t>
      </w:r>
    </w:p>
    <w:p w14:paraId="0F92A7A2"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"https://bethere.org/Home"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08359E23" w14:textId="77777777" w:rsidR="00482A21"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0C00659B" w14:textId="77777777" w:rsidR="00515A6A" w:rsidRPr="00691D28" w:rsidRDefault="00515A6A" w:rsidP="00031061">
      <w:pPr>
        <w:pStyle w:val="Heading1"/>
        <w:spacing w:line="240" w:lineRule="auto"/>
        <w:ind w:left="-5"/>
        <w:rPr>
          <w:sz w:val="24"/>
          <w:szCs w:val="24"/>
        </w:rPr>
      </w:pPr>
      <w:r w:rsidRPr="00691D28">
        <w:rPr>
          <w:sz w:val="24"/>
          <w:szCs w:val="24"/>
        </w:rPr>
        <w:t>Therapy and counselling:</w:t>
      </w:r>
      <w:r w:rsidRPr="00691D28">
        <w:rPr>
          <w:sz w:val="24"/>
          <w:szCs w:val="24"/>
          <w:u w:val="none" w:color="000000"/>
        </w:rPr>
        <w:t xml:space="preserve"> </w:t>
      </w:r>
    </w:p>
    <w:p w14:paraId="0646AA54" w14:textId="77777777" w:rsidR="00515A6A" w:rsidRPr="00691D28" w:rsidRDefault="00515A6A" w:rsidP="00031061">
      <w:pPr>
        <w:spacing w:after="0" w:line="240" w:lineRule="auto"/>
        <w:rPr>
          <w:rFonts w:ascii="Arial" w:hAnsi="Arial" w:cs="Arial"/>
          <w:sz w:val="24"/>
          <w:szCs w:val="24"/>
        </w:rPr>
      </w:pPr>
    </w:p>
    <w:p w14:paraId="600102C6" w14:textId="77777777" w:rsidR="00515A6A" w:rsidRPr="00691D28" w:rsidRDefault="00515A6A" w:rsidP="00031061">
      <w:pPr>
        <w:spacing w:after="0" w:line="240" w:lineRule="auto"/>
        <w:rPr>
          <w:rFonts w:ascii="Arial" w:hAnsi="Arial" w:cs="Arial"/>
          <w:b/>
          <w:sz w:val="24"/>
          <w:szCs w:val="24"/>
        </w:rPr>
      </w:pPr>
      <w:r w:rsidRPr="00691D28">
        <w:rPr>
          <w:rFonts w:ascii="Arial" w:hAnsi="Arial" w:cs="Arial"/>
          <w:b/>
          <w:sz w:val="24"/>
          <w:szCs w:val="24"/>
        </w:rPr>
        <w:t>Talkspace</w:t>
      </w:r>
    </w:p>
    <w:p w14:paraId="692E9CC0"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"https://www.talkspace.com/"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293175B4" w14:textId="199A7799" w:rsidR="00AE1A8C"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697D3608" w14:textId="77777777" w:rsidR="00515A6A" w:rsidRPr="00691D28" w:rsidRDefault="00515A6A" w:rsidP="00031061">
      <w:pPr>
        <w:spacing w:after="0" w:line="240" w:lineRule="auto"/>
        <w:rPr>
          <w:rFonts w:ascii="Arial" w:hAnsi="Arial" w:cs="Arial"/>
          <w:b/>
          <w:sz w:val="24"/>
          <w:szCs w:val="24"/>
        </w:rPr>
      </w:pPr>
      <w:r w:rsidRPr="00691D28">
        <w:rPr>
          <w:rFonts w:ascii="Arial" w:hAnsi="Arial" w:cs="Arial"/>
          <w:b/>
          <w:sz w:val="24"/>
          <w:szCs w:val="24"/>
        </w:rPr>
        <w:t>Inkblot</w:t>
      </w:r>
    </w:p>
    <w:p w14:paraId="16978C43"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"https://inkblottherapy.com/"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4EECB709" w14:textId="77777777" w:rsidR="00515A6A"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6A36C629" w14:textId="77777777" w:rsidR="00515A6A" w:rsidRPr="00691D28" w:rsidRDefault="00515A6A" w:rsidP="00031061">
      <w:pPr>
        <w:spacing w:after="0" w:line="240" w:lineRule="auto"/>
        <w:rPr>
          <w:rFonts w:ascii="Arial" w:hAnsi="Arial" w:cs="Arial"/>
          <w:b/>
          <w:sz w:val="24"/>
          <w:szCs w:val="24"/>
        </w:rPr>
      </w:pPr>
      <w:r w:rsidRPr="00691D28">
        <w:rPr>
          <w:rFonts w:ascii="Arial" w:hAnsi="Arial" w:cs="Arial"/>
          <w:b/>
          <w:sz w:val="24"/>
          <w:szCs w:val="24"/>
        </w:rPr>
        <w:t>Shift Collab</w:t>
      </w:r>
    </w:p>
    <w:p w14:paraId="525CF054" w14:textId="77777777" w:rsidR="00515A6A"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"https://www.shiftcollab.com/"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527CB3C3" w14:textId="77777777" w:rsidR="00691D2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1833C502" w14:textId="77777777" w:rsidR="00515A6A" w:rsidRPr="00691D28" w:rsidRDefault="00515A6A" w:rsidP="00031061">
      <w:pPr>
        <w:spacing w:after="0" w:line="240" w:lineRule="auto"/>
        <w:rPr>
          <w:rFonts w:ascii="Arial" w:hAnsi="Arial" w:cs="Arial"/>
          <w:sz w:val="24"/>
          <w:szCs w:val="24"/>
        </w:rPr>
      </w:pPr>
      <w:r w:rsidRPr="00691D28">
        <w:rPr>
          <w:rFonts w:ascii="Arial" w:hAnsi="Arial" w:cs="Arial"/>
          <w:b/>
          <w:sz w:val="24"/>
          <w:szCs w:val="24"/>
        </w:rPr>
        <w:t>Balanced Mind and Wellness Inc</w:t>
      </w:r>
      <w:r w:rsidRPr="00691D28">
        <w:rPr>
          <w:rFonts w:ascii="Arial" w:hAnsi="Arial" w:cs="Arial"/>
          <w:sz w:val="24"/>
          <w:szCs w:val="24"/>
        </w:rPr>
        <w:t>.</w:t>
      </w:r>
    </w:p>
    <w:p w14:paraId="1231BA90" w14:textId="77777777" w:rsidR="00691D28" w:rsidRPr="00691D28" w:rsidRDefault="00691D28" w:rsidP="00691D28">
      <w:pPr>
        <w:spacing w:after="0" w:line="240" w:lineRule="auto"/>
        <w:jc w:val="both"/>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"https://balancedmindandwellness.janeapp.com/"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18CEEE06" w14:textId="77777777" w:rsidR="00691D2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558E0923" w14:textId="77777777" w:rsidR="001C6E60" w:rsidRPr="00691D28" w:rsidRDefault="001C6E60" w:rsidP="00031061">
      <w:pPr>
        <w:spacing w:after="0" w:line="240" w:lineRule="auto"/>
        <w:rPr>
          <w:rFonts w:ascii="Arial" w:hAnsi="Arial" w:cs="Arial"/>
          <w:sz w:val="24"/>
          <w:szCs w:val="24"/>
        </w:rPr>
      </w:pPr>
    </w:p>
    <w:p w14:paraId="45015CF4" w14:textId="77777777" w:rsidR="001C6E60" w:rsidRPr="00691D28" w:rsidRDefault="00515A6A" w:rsidP="00031061">
      <w:pPr>
        <w:spacing w:after="0" w:line="240" w:lineRule="auto"/>
        <w:rPr>
          <w:rFonts w:ascii="Arial" w:hAnsi="Arial" w:cs="Arial"/>
          <w:b/>
          <w:sz w:val="24"/>
          <w:szCs w:val="24"/>
        </w:rPr>
      </w:pPr>
      <w:r w:rsidRPr="00691D28">
        <w:rPr>
          <w:rFonts w:ascii="Arial" w:hAnsi="Arial" w:cs="Arial"/>
          <w:b/>
          <w:sz w:val="24"/>
          <w:szCs w:val="24"/>
        </w:rPr>
        <w:lastRenderedPageBreak/>
        <w:t>Affordable Therapy Network</w:t>
      </w:r>
    </w:p>
    <w:p w14:paraId="26B7883E"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"https://www.affordabletherapytoronto.com/online-therapists.html"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69F27DC0" w14:textId="77777777" w:rsidR="001C6E60"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21A5C237" w14:textId="5F65D091" w:rsidR="001C6E60" w:rsidRPr="00C60899" w:rsidRDefault="001C6E60" w:rsidP="00031061">
      <w:pPr>
        <w:spacing w:after="0" w:line="240" w:lineRule="auto"/>
        <w:rPr>
          <w:rFonts w:ascii="Arial" w:hAnsi="Arial" w:cs="Arial"/>
          <w:b/>
          <w:sz w:val="24"/>
          <w:szCs w:val="24"/>
        </w:rPr>
      </w:pPr>
      <w:r w:rsidRPr="00691D28">
        <w:rPr>
          <w:rFonts w:ascii="Arial" w:hAnsi="Arial" w:cs="Arial"/>
          <w:b/>
          <w:sz w:val="24"/>
          <w:szCs w:val="24"/>
        </w:rPr>
        <w:t>Pathway-Therapy</w:t>
      </w:r>
    </w:p>
    <w:p w14:paraId="6F1889E0"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"http://www.pathway-therapy.com/"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1B6E44AC" w14:textId="77777777" w:rsidR="001C6E60"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704D3C58" w14:textId="77777777" w:rsidR="001C6E60" w:rsidRPr="00691D28" w:rsidRDefault="001C6E60" w:rsidP="00031061">
      <w:pPr>
        <w:spacing w:after="0" w:line="240" w:lineRule="auto"/>
        <w:rPr>
          <w:rFonts w:ascii="Arial" w:hAnsi="Arial" w:cs="Arial"/>
          <w:b/>
          <w:sz w:val="24"/>
          <w:szCs w:val="24"/>
        </w:rPr>
      </w:pPr>
      <w:r w:rsidRPr="00691D28">
        <w:rPr>
          <w:rFonts w:ascii="Arial" w:hAnsi="Arial" w:cs="Arial"/>
          <w:b/>
          <w:sz w:val="24"/>
          <w:szCs w:val="24"/>
        </w:rPr>
        <w:t>Open Path Collective</w:t>
      </w:r>
    </w:p>
    <w:p w14:paraId="4AB5AC2E"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"https://openpathcollective.org/"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369B3814" w14:textId="77777777" w:rsidR="001C6E60"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7BC32929" w14:textId="77777777" w:rsidR="001C6E60" w:rsidRPr="00691D28" w:rsidRDefault="001C6E60" w:rsidP="00031061">
      <w:pPr>
        <w:spacing w:after="0" w:line="240" w:lineRule="auto"/>
        <w:rPr>
          <w:rFonts w:ascii="Arial" w:hAnsi="Arial" w:cs="Arial"/>
          <w:b/>
          <w:sz w:val="24"/>
          <w:szCs w:val="24"/>
        </w:rPr>
      </w:pPr>
      <w:r w:rsidRPr="00691D28">
        <w:rPr>
          <w:rFonts w:ascii="Arial" w:hAnsi="Arial" w:cs="Arial"/>
          <w:b/>
          <w:sz w:val="24"/>
          <w:szCs w:val="24"/>
        </w:rPr>
        <w:t>Toronto Institute for Relational Psychotherapy</w:t>
      </w:r>
    </w:p>
    <w:p w14:paraId="1E5431AA"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"https://www.tirp.ca/lowcost"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2DB815A1" w14:textId="5FFF37C5" w:rsidR="00031061" w:rsidRPr="00C60899"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0A228AEC" w14:textId="77777777" w:rsidR="001C6E60" w:rsidRPr="00691D28" w:rsidRDefault="001C6E60" w:rsidP="00031061">
      <w:pPr>
        <w:spacing w:after="0" w:line="240" w:lineRule="auto"/>
        <w:rPr>
          <w:rFonts w:ascii="Arial" w:hAnsi="Arial" w:cs="Arial"/>
          <w:b/>
          <w:sz w:val="24"/>
          <w:szCs w:val="24"/>
        </w:rPr>
      </w:pPr>
      <w:r w:rsidRPr="00691D28">
        <w:rPr>
          <w:rFonts w:ascii="Arial" w:hAnsi="Arial" w:cs="Arial"/>
          <w:b/>
          <w:sz w:val="24"/>
          <w:szCs w:val="24"/>
        </w:rPr>
        <w:t xml:space="preserve">Hard Feelings </w:t>
      </w:r>
    </w:p>
    <w:p w14:paraId="091CEFC7"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"https://www.hardfeelings.org/"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362747D6" w14:textId="77777777" w:rsidR="00AE1A8C"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1BFBAC78" w14:textId="77777777" w:rsidR="00691D28" w:rsidRDefault="005B17A8" w:rsidP="00031061">
      <w:pPr>
        <w:spacing w:after="0" w:line="240" w:lineRule="auto"/>
        <w:rPr>
          <w:rFonts w:ascii="Arial" w:hAnsi="Arial" w:cs="Arial"/>
          <w:b/>
          <w:sz w:val="24"/>
          <w:szCs w:val="24"/>
        </w:rPr>
      </w:pPr>
      <w:r w:rsidRPr="00691D28">
        <w:rPr>
          <w:rFonts w:ascii="Arial" w:hAnsi="Arial" w:cs="Arial"/>
          <w:b/>
          <w:sz w:val="24"/>
          <w:szCs w:val="24"/>
        </w:rPr>
        <w:t xml:space="preserve">Layla </w:t>
      </w:r>
    </w:p>
    <w:p w14:paraId="1F4C11A0"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"https://www.layla.care/"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444CE923" w14:textId="77777777" w:rsidR="005B17A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5598BE87" w14:textId="77777777" w:rsidR="00AE1A8C" w:rsidRDefault="00AE1A8C" w:rsidP="00031061">
      <w:pPr>
        <w:spacing w:after="0" w:line="240" w:lineRule="auto"/>
        <w:rPr>
          <w:rFonts w:ascii="Arial" w:hAnsi="Arial" w:cs="Arial"/>
          <w:b/>
          <w:sz w:val="24"/>
          <w:szCs w:val="24"/>
        </w:rPr>
      </w:pPr>
      <w:r w:rsidRPr="00691D28">
        <w:rPr>
          <w:rFonts w:ascii="Arial" w:hAnsi="Arial" w:cs="Arial"/>
          <w:b/>
          <w:sz w:val="24"/>
          <w:szCs w:val="24"/>
        </w:rPr>
        <w:t>Coronavirous &amp; OCD</w:t>
      </w:r>
    </w:p>
    <w:p w14:paraId="5FD22093"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"https://www.ocdkidsmovie.com/coronavirus?fbclid=IwAR0M0SBSSRHPwRO9Fv8IPaITMXUqpEqS914A83vaCxbb6UoUMUFdLgd6X18"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1B3897F2" w14:textId="77777777" w:rsidR="005B17A8"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6529F202" w14:textId="77777777" w:rsidR="005B17A8" w:rsidRPr="00691D28" w:rsidRDefault="005B17A8" w:rsidP="00031061">
      <w:pPr>
        <w:spacing w:after="0" w:line="240" w:lineRule="auto"/>
        <w:rPr>
          <w:rFonts w:ascii="Arial" w:hAnsi="Arial" w:cs="Arial"/>
          <w:b/>
          <w:sz w:val="24"/>
          <w:szCs w:val="24"/>
        </w:rPr>
      </w:pPr>
      <w:r w:rsidRPr="00691D28">
        <w:rPr>
          <w:rFonts w:ascii="Arial" w:hAnsi="Arial" w:cs="Arial"/>
          <w:b/>
          <w:sz w:val="24"/>
          <w:szCs w:val="24"/>
        </w:rPr>
        <w:t>NABS support line</w:t>
      </w:r>
    </w:p>
    <w:p w14:paraId="1536216D" w14:textId="36DF8CF9" w:rsidR="005B17A8" w:rsidRPr="00691D28" w:rsidRDefault="00C60899" w:rsidP="00031061">
      <w:pPr>
        <w:spacing w:after="0" w:line="240" w:lineRule="auto"/>
        <w:rPr>
          <w:rFonts w:ascii="Arial" w:hAnsi="Arial" w:cs="Arial"/>
          <w:sz w:val="24"/>
          <w:szCs w:val="24"/>
        </w:rPr>
      </w:pPr>
      <w:r>
        <w:rPr>
          <w:rFonts w:ascii="Arial" w:hAnsi="Arial" w:cs="Arial"/>
          <w:sz w:val="24"/>
          <w:szCs w:val="24"/>
        </w:rPr>
        <w:t xml:space="preserve">1 – </w:t>
      </w:r>
      <w:r w:rsidR="005B17A8" w:rsidRPr="00691D28">
        <w:rPr>
          <w:rFonts w:ascii="Arial" w:hAnsi="Arial" w:cs="Arial"/>
          <w:sz w:val="24"/>
          <w:szCs w:val="24"/>
        </w:rPr>
        <w:t>888</w:t>
      </w:r>
      <w:r>
        <w:rPr>
          <w:rFonts w:ascii="Arial" w:hAnsi="Arial" w:cs="Arial"/>
          <w:sz w:val="24"/>
          <w:szCs w:val="24"/>
        </w:rPr>
        <w:t xml:space="preserve"> - </w:t>
      </w:r>
      <w:r w:rsidR="005B17A8" w:rsidRPr="00691D28">
        <w:rPr>
          <w:rFonts w:ascii="Arial" w:hAnsi="Arial" w:cs="Arial"/>
          <w:sz w:val="24"/>
          <w:szCs w:val="24"/>
        </w:rPr>
        <w:t xml:space="preserve"> 355</w:t>
      </w:r>
      <w:r>
        <w:rPr>
          <w:rFonts w:ascii="Arial" w:hAnsi="Arial" w:cs="Arial"/>
          <w:sz w:val="24"/>
          <w:szCs w:val="24"/>
        </w:rPr>
        <w:t xml:space="preserve"> -</w:t>
      </w:r>
      <w:bookmarkStart w:id="0" w:name="_GoBack"/>
      <w:bookmarkEnd w:id="0"/>
      <w:r w:rsidR="005B17A8" w:rsidRPr="00691D28">
        <w:rPr>
          <w:rFonts w:ascii="Arial" w:hAnsi="Arial" w:cs="Arial"/>
          <w:sz w:val="24"/>
          <w:szCs w:val="24"/>
        </w:rPr>
        <w:t xml:space="preserve"> 5548</w:t>
      </w:r>
    </w:p>
    <w:p w14:paraId="0494AD20" w14:textId="77777777" w:rsidR="00691D28" w:rsidRPr="00691D28" w:rsidRDefault="00691D28" w:rsidP="00031061">
      <w:pPr>
        <w:spacing w:after="0" w:line="240" w:lineRule="auto"/>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"https://nabs.org/need-help" </w:instrText>
      </w:r>
      <w:r>
        <w:rPr>
          <w:rFonts w:ascii="Arial" w:hAnsi="Arial" w:cs="Arial"/>
          <w:b/>
          <w:sz w:val="24"/>
          <w:szCs w:val="24"/>
        </w:rPr>
      </w:r>
      <w:r>
        <w:rPr>
          <w:rFonts w:ascii="Arial" w:hAnsi="Arial" w:cs="Arial"/>
          <w:b/>
          <w:sz w:val="24"/>
          <w:szCs w:val="24"/>
        </w:rPr>
        <w:fldChar w:fldCharType="separate"/>
      </w:r>
      <w:r w:rsidRPr="00691D28">
        <w:rPr>
          <w:rStyle w:val="Hyperlink"/>
          <w:rFonts w:ascii="Arial" w:hAnsi="Arial" w:cs="Arial"/>
          <w:b/>
          <w:sz w:val="24"/>
          <w:szCs w:val="24"/>
        </w:rPr>
        <w:t>LINK</w:t>
      </w:r>
    </w:p>
    <w:p w14:paraId="56C2540E" w14:textId="77777777" w:rsidR="00AE1A8C" w:rsidRPr="00691D28" w:rsidRDefault="00691D28" w:rsidP="00031061">
      <w:pPr>
        <w:spacing w:after="0" w:line="240" w:lineRule="auto"/>
        <w:rPr>
          <w:rFonts w:ascii="Arial" w:hAnsi="Arial" w:cs="Arial"/>
          <w:sz w:val="24"/>
          <w:szCs w:val="24"/>
        </w:rPr>
      </w:pPr>
      <w:r>
        <w:rPr>
          <w:rFonts w:ascii="Arial" w:hAnsi="Arial" w:cs="Arial"/>
          <w:b/>
          <w:sz w:val="24"/>
          <w:szCs w:val="24"/>
        </w:rPr>
        <w:fldChar w:fldCharType="end"/>
      </w:r>
    </w:p>
    <w:p w14:paraId="781F7619" w14:textId="77777777" w:rsidR="005B17A8" w:rsidRPr="00691D28" w:rsidRDefault="005B17A8" w:rsidP="00031061">
      <w:pPr>
        <w:spacing w:after="0" w:line="240" w:lineRule="auto"/>
        <w:rPr>
          <w:rFonts w:ascii="Arial" w:hAnsi="Arial" w:cs="Arial"/>
          <w:b/>
          <w:sz w:val="24"/>
          <w:szCs w:val="24"/>
        </w:rPr>
      </w:pPr>
      <w:r w:rsidRPr="00691D28">
        <w:rPr>
          <w:rFonts w:ascii="Arial" w:hAnsi="Arial" w:cs="Arial"/>
          <w:b/>
          <w:sz w:val="24"/>
          <w:szCs w:val="24"/>
        </w:rPr>
        <w:t>Union</w:t>
      </w:r>
    </w:p>
    <w:p w14:paraId="6A029531" w14:textId="77777777" w:rsidR="005B17A8" w:rsidRDefault="005B17A8" w:rsidP="00031061">
      <w:pPr>
        <w:spacing w:after="0" w:line="240" w:lineRule="auto"/>
        <w:rPr>
          <w:rFonts w:ascii="Arial" w:hAnsi="Arial" w:cs="Arial"/>
          <w:sz w:val="24"/>
          <w:szCs w:val="24"/>
        </w:rPr>
      </w:pPr>
      <w:r w:rsidRPr="00691D28">
        <w:rPr>
          <w:rFonts w:ascii="Arial" w:hAnsi="Arial" w:cs="Arial"/>
          <w:sz w:val="24"/>
          <w:szCs w:val="24"/>
        </w:rPr>
        <w:t>Counselling for Musicians</w:t>
      </w:r>
    </w:p>
    <w:p w14:paraId="0022593D" w14:textId="77777777" w:rsidR="00691D28" w:rsidRPr="00691D28" w:rsidRDefault="00691D28" w:rsidP="00031061">
      <w:pPr>
        <w:spacing w:after="0" w:line="240" w:lineRule="auto"/>
        <w:rPr>
          <w:rFonts w:ascii="Arial" w:hAnsi="Arial" w:cs="Arial"/>
          <w:b/>
          <w:sz w:val="24"/>
          <w:szCs w:val="24"/>
        </w:rPr>
      </w:pPr>
      <w:hyperlink r:id="rId14" w:history="1">
        <w:r w:rsidRPr="00691D28">
          <w:rPr>
            <w:rStyle w:val="Hyperlink"/>
            <w:rFonts w:ascii="Arial" w:hAnsi="Arial" w:cs="Arial"/>
            <w:b/>
            <w:sz w:val="24"/>
            <w:szCs w:val="24"/>
          </w:rPr>
          <w:t>LINK</w:t>
        </w:r>
      </w:hyperlink>
    </w:p>
    <w:sectPr w:rsidR="00691D28" w:rsidRPr="00691D28" w:rsidSect="00691D28">
      <w:headerReference w:type="even" r:id="rId15"/>
      <w:headerReference w:type="default" r:id="rId16"/>
      <w:footerReference w:type="even" r:id="rId17"/>
      <w:footerReference w:type="default" r:id="rId18"/>
      <w:headerReference w:type="first" r:id="rId19"/>
      <w:footerReference w:type="first" r:id="rId20"/>
      <w:pgSz w:w="12240" w:h="15840"/>
      <w:pgMar w:top="1134" w:right="663" w:bottom="1134" w:left="720" w:header="318"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894DA" w14:textId="77777777" w:rsidR="00E13D01" w:rsidRDefault="00E13D01">
      <w:pPr>
        <w:spacing w:after="0" w:line="240" w:lineRule="auto"/>
      </w:pPr>
      <w:r>
        <w:separator/>
      </w:r>
    </w:p>
  </w:endnote>
  <w:endnote w:type="continuationSeparator" w:id="0">
    <w:p w14:paraId="6EE0158E" w14:textId="77777777" w:rsidR="00E13D01" w:rsidRDefault="00E1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AB58" w14:textId="77777777" w:rsidR="003205FE" w:rsidRDefault="003205FE">
    <w:pPr>
      <w:spacing w:after="0"/>
    </w:pPr>
    <w:r>
      <w:rPr>
        <w:rFonts w:ascii="Cambria" w:eastAsia="Cambria" w:hAnsi="Cambria" w:cs="Cambria"/>
        <w:sz w:val="20"/>
      </w:rPr>
      <w:tab/>
      <w:t xml:space="preserve">   </w:t>
    </w:r>
  </w:p>
  <w:p w14:paraId="791BFA33" w14:textId="77777777" w:rsidR="003205FE" w:rsidRDefault="003205FE">
    <w:pPr>
      <w:tabs>
        <w:tab w:val="center" w:pos="4680"/>
        <w:tab w:val="center" w:pos="7287"/>
      </w:tabs>
      <w:spacing w:after="0"/>
    </w:pPr>
    <w:r>
      <w:rPr>
        <w:rFonts w:ascii="Arial" w:eastAsia="Arial" w:hAnsi="Arial" w:cs="Arial"/>
        <w:sz w:val="20"/>
      </w:rPr>
      <w:t xml:space="preserve">Updated  March  26,  2020  </w:t>
    </w:r>
    <w:r>
      <w:rPr>
        <w:rFonts w:ascii="Arial" w:eastAsia="Arial" w:hAnsi="Arial" w:cs="Arial"/>
        <w:sz w:val="20"/>
      </w:rPr>
      <w:tab/>
      <w:t xml:space="preserve">  </w:t>
    </w:r>
    <w:r>
      <w:rPr>
        <w:rFonts w:ascii="Arial" w:eastAsia="Arial" w:hAnsi="Arial" w:cs="Arial"/>
        <w:sz w:val="20"/>
      </w:rPr>
      <w:tab/>
    </w:r>
    <w:r>
      <w:rPr>
        <w:rFonts w:ascii="Arial" w:eastAsia="Arial" w:hAnsi="Arial" w:cs="Arial"/>
        <w:sz w:val="20"/>
        <w:u w:val="single" w:color="000000"/>
      </w:rPr>
      <w:t>The519.org</w:t>
    </w:r>
    <w:r>
      <w:rPr>
        <w:rFonts w:ascii="Arial" w:eastAsia="Arial" w:hAnsi="Arial" w:cs="Arial"/>
        <w:sz w:val="20"/>
      </w:rPr>
      <w:t xml:space="preserve">  |  416-­392-­6874  |  </w:t>
    </w:r>
    <w:r>
      <w:rPr>
        <w:rFonts w:ascii="Arial" w:eastAsia="Arial" w:hAnsi="Arial" w:cs="Arial"/>
        <w:sz w:val="20"/>
        <w:u w:val="single" w:color="000000"/>
      </w:rPr>
      <w:t>Info@The519.org</w:t>
    </w:r>
    <w:r>
      <w:rPr>
        <w:rFonts w:ascii="Arial" w:eastAsia="Arial" w:hAnsi="Arial" w:cs="Arial"/>
        <w:sz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2269" w14:textId="77777777" w:rsidR="003205FE" w:rsidRDefault="003205FE">
    <w:pPr>
      <w:spacing w:after="0"/>
    </w:pPr>
    <w:r>
      <w:rPr>
        <w:rFonts w:ascii="Cambria" w:eastAsia="Cambria" w:hAnsi="Cambria" w:cs="Cambria"/>
        <w:sz w:val="20"/>
      </w:rPr>
      <w:tab/>
      <w:t xml:space="preserve">   </w:t>
    </w:r>
  </w:p>
  <w:p w14:paraId="06CDE187" w14:textId="77777777" w:rsidR="003205FE" w:rsidRDefault="003205FE">
    <w:pPr>
      <w:tabs>
        <w:tab w:val="center" w:pos="4680"/>
        <w:tab w:val="center" w:pos="7287"/>
      </w:tabs>
      <w:spacing w:after="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F16B4" w14:textId="77777777" w:rsidR="003205FE" w:rsidRDefault="003205FE">
    <w:pPr>
      <w:spacing w:after="0"/>
    </w:pPr>
    <w:r>
      <w:rPr>
        <w:rFonts w:ascii="Cambria" w:eastAsia="Cambria" w:hAnsi="Cambria" w:cs="Cambria"/>
        <w:sz w:val="20"/>
      </w:rPr>
      <w:tab/>
      <w:t xml:space="preserve">   </w:t>
    </w:r>
  </w:p>
  <w:p w14:paraId="1336B356" w14:textId="77777777" w:rsidR="003205FE" w:rsidRDefault="003205FE">
    <w:pPr>
      <w:tabs>
        <w:tab w:val="center" w:pos="4680"/>
        <w:tab w:val="center" w:pos="7287"/>
      </w:tabs>
      <w:spacing w:after="0"/>
    </w:pPr>
    <w:r>
      <w:rPr>
        <w:rFonts w:ascii="Arial" w:eastAsia="Arial" w:hAnsi="Arial" w:cs="Arial"/>
        <w:sz w:val="20"/>
      </w:rPr>
      <w:t xml:space="preserve">Updated  March  26,  2020  </w:t>
    </w:r>
    <w:r>
      <w:rPr>
        <w:rFonts w:ascii="Arial" w:eastAsia="Arial" w:hAnsi="Arial" w:cs="Arial"/>
        <w:sz w:val="20"/>
      </w:rPr>
      <w:tab/>
      <w:t xml:space="preserve">  </w:t>
    </w:r>
    <w:r>
      <w:rPr>
        <w:rFonts w:ascii="Arial" w:eastAsia="Arial" w:hAnsi="Arial" w:cs="Arial"/>
        <w:sz w:val="20"/>
      </w:rPr>
      <w:tab/>
    </w:r>
    <w:r>
      <w:rPr>
        <w:rFonts w:ascii="Arial" w:eastAsia="Arial" w:hAnsi="Arial" w:cs="Arial"/>
        <w:sz w:val="20"/>
        <w:u w:val="single" w:color="000000"/>
      </w:rPr>
      <w:t>The519.org</w:t>
    </w:r>
    <w:r>
      <w:rPr>
        <w:rFonts w:ascii="Arial" w:eastAsia="Arial" w:hAnsi="Arial" w:cs="Arial"/>
        <w:sz w:val="20"/>
      </w:rPr>
      <w:t xml:space="preserve">  |  416-­392-­6874  |  </w:t>
    </w:r>
    <w:r>
      <w:rPr>
        <w:rFonts w:ascii="Arial" w:eastAsia="Arial" w:hAnsi="Arial" w:cs="Arial"/>
        <w:sz w:val="20"/>
        <w:u w:val="single" w:color="000000"/>
      </w:rPr>
      <w:t>Info@The519.org</w:t>
    </w:r>
    <w:r>
      <w:rPr>
        <w:rFonts w:ascii="Arial" w:eastAsia="Arial" w:hAnsi="Arial" w:cs="Arial"/>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CC656" w14:textId="77777777" w:rsidR="00E13D01" w:rsidRDefault="00E13D01">
      <w:pPr>
        <w:spacing w:after="0" w:line="240" w:lineRule="auto"/>
      </w:pPr>
      <w:r>
        <w:separator/>
      </w:r>
    </w:p>
  </w:footnote>
  <w:footnote w:type="continuationSeparator" w:id="0">
    <w:p w14:paraId="466A830C" w14:textId="77777777" w:rsidR="00E13D01" w:rsidRDefault="00E13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2846" w:tblpY="318"/>
      <w:tblOverlap w:val="never"/>
      <w:tblW w:w="8650" w:type="dxa"/>
      <w:tblInd w:w="0" w:type="dxa"/>
      <w:tblCellMar>
        <w:top w:w="98" w:type="dxa"/>
        <w:left w:w="161" w:type="dxa"/>
        <w:right w:w="115" w:type="dxa"/>
      </w:tblCellMar>
      <w:tblLook w:val="04A0" w:firstRow="1" w:lastRow="0" w:firstColumn="1" w:lastColumn="0" w:noHBand="0" w:noVBand="1"/>
    </w:tblPr>
    <w:tblGrid>
      <w:gridCol w:w="8650"/>
    </w:tblGrid>
    <w:tr w:rsidR="003205FE" w14:paraId="3D7D3C93" w14:textId="77777777">
      <w:trPr>
        <w:trHeight w:val="1005"/>
      </w:trPr>
      <w:tc>
        <w:tcPr>
          <w:tcW w:w="8650" w:type="dxa"/>
          <w:tcBorders>
            <w:top w:val="single" w:sz="16" w:space="0" w:color="67609E"/>
            <w:left w:val="single" w:sz="16" w:space="0" w:color="67609E"/>
            <w:bottom w:val="single" w:sz="16" w:space="0" w:color="67609E"/>
            <w:right w:val="single" w:sz="16" w:space="0" w:color="67609E"/>
          </w:tcBorders>
        </w:tcPr>
        <w:p w14:paraId="0F8CF595" w14:textId="77777777" w:rsidR="003205FE" w:rsidRDefault="003205FE">
          <w:pPr>
            <w:spacing w:after="136"/>
          </w:pPr>
          <w:r>
            <w:rPr>
              <w:rFonts w:ascii="Arial" w:eastAsia="Arial" w:hAnsi="Arial" w:cs="Arial"/>
              <w:b/>
              <w:color w:val="355E91"/>
              <w:sz w:val="36"/>
            </w:rPr>
            <w:t xml:space="preserve">MENTAL  HEALTH  RESOURCES          </w:t>
          </w:r>
        </w:p>
        <w:p w14:paraId="2DB6162B" w14:textId="77777777" w:rsidR="003205FE" w:rsidRDefault="003205FE">
          <w:pPr>
            <w:tabs>
              <w:tab w:val="center" w:pos="3110"/>
            </w:tabs>
          </w:pPr>
          <w:r>
            <w:rPr>
              <w:rFonts w:ascii="Arial" w:eastAsia="Arial" w:hAnsi="Arial" w:cs="Arial"/>
              <w:b/>
              <w:color w:val="355E91"/>
              <w:sz w:val="28"/>
            </w:rPr>
            <w:t xml:space="preserve">During  COVID-­19  </w:t>
          </w:r>
          <w:r>
            <w:rPr>
              <w:rFonts w:ascii="Arial" w:eastAsia="Arial" w:hAnsi="Arial" w:cs="Arial"/>
              <w:b/>
              <w:color w:val="355E91"/>
              <w:sz w:val="28"/>
            </w:rPr>
            <w:tab/>
          </w:r>
          <w:r>
            <w:rPr>
              <w:rFonts w:ascii="Cambria" w:eastAsia="Cambria" w:hAnsi="Cambria" w:cs="Cambria"/>
              <w:b/>
              <w:color w:val="355E91"/>
              <w:sz w:val="40"/>
            </w:rPr>
            <w:tab/>
            <w:t xml:space="preserve">   </w:t>
          </w:r>
        </w:p>
      </w:tc>
    </w:tr>
  </w:tbl>
  <w:p w14:paraId="08899BC9" w14:textId="77777777" w:rsidR="003205FE" w:rsidRDefault="003205FE">
    <w:pPr>
      <w:spacing w:after="0"/>
      <w:ind w:left="-718" w:right="83"/>
      <w:jc w:val="right"/>
    </w:pPr>
    <w:r>
      <w:rPr>
        <w:noProof/>
        <w:lang w:val="en-US" w:eastAsia="en-US"/>
      </w:rPr>
      <w:drawing>
        <wp:anchor distT="0" distB="0" distL="114300" distR="114300" simplePos="0" relativeHeight="251658240" behindDoc="0" locked="0" layoutInCell="1" allowOverlap="0" wp14:anchorId="7C062805" wp14:editId="133A5283">
          <wp:simplePos x="0" y="0"/>
          <wp:positionH relativeFrom="page">
            <wp:posOffset>460375</wp:posOffset>
          </wp:positionH>
          <wp:positionV relativeFrom="page">
            <wp:posOffset>300268</wp:posOffset>
          </wp:positionV>
          <wp:extent cx="1172845" cy="4133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172845" cy="413385"/>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F807" w14:textId="77777777" w:rsidR="003205FE" w:rsidRDefault="003205FE" w:rsidP="00691D28">
    <w:pPr>
      <w:spacing w:after="0"/>
      <w:ind w:right="8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2846" w:tblpY="318"/>
      <w:tblOverlap w:val="never"/>
      <w:tblW w:w="8650" w:type="dxa"/>
      <w:tblInd w:w="0" w:type="dxa"/>
      <w:tblCellMar>
        <w:top w:w="98" w:type="dxa"/>
        <w:left w:w="161" w:type="dxa"/>
        <w:right w:w="115" w:type="dxa"/>
      </w:tblCellMar>
      <w:tblLook w:val="04A0" w:firstRow="1" w:lastRow="0" w:firstColumn="1" w:lastColumn="0" w:noHBand="0" w:noVBand="1"/>
    </w:tblPr>
    <w:tblGrid>
      <w:gridCol w:w="8650"/>
    </w:tblGrid>
    <w:tr w:rsidR="003205FE" w14:paraId="28414138" w14:textId="77777777">
      <w:trPr>
        <w:trHeight w:val="1005"/>
      </w:trPr>
      <w:tc>
        <w:tcPr>
          <w:tcW w:w="8650" w:type="dxa"/>
          <w:tcBorders>
            <w:top w:val="single" w:sz="16" w:space="0" w:color="67609E"/>
            <w:left w:val="single" w:sz="16" w:space="0" w:color="67609E"/>
            <w:bottom w:val="single" w:sz="16" w:space="0" w:color="67609E"/>
            <w:right w:val="single" w:sz="16" w:space="0" w:color="67609E"/>
          </w:tcBorders>
        </w:tcPr>
        <w:p w14:paraId="0DA130D7" w14:textId="77777777" w:rsidR="003205FE" w:rsidRDefault="003205FE">
          <w:pPr>
            <w:spacing w:after="136"/>
          </w:pPr>
          <w:r>
            <w:rPr>
              <w:rFonts w:ascii="Arial" w:eastAsia="Arial" w:hAnsi="Arial" w:cs="Arial"/>
              <w:b/>
              <w:color w:val="355E91"/>
              <w:sz w:val="36"/>
            </w:rPr>
            <w:t xml:space="preserve">MENTAL  HEALTH  RESOURCES          </w:t>
          </w:r>
        </w:p>
        <w:p w14:paraId="7BDB5463" w14:textId="77777777" w:rsidR="003205FE" w:rsidRDefault="003205FE">
          <w:pPr>
            <w:tabs>
              <w:tab w:val="center" w:pos="3110"/>
            </w:tabs>
          </w:pPr>
          <w:r>
            <w:rPr>
              <w:rFonts w:ascii="Arial" w:eastAsia="Arial" w:hAnsi="Arial" w:cs="Arial"/>
              <w:b/>
              <w:color w:val="355E91"/>
              <w:sz w:val="28"/>
            </w:rPr>
            <w:t xml:space="preserve">During  COVID-­19  </w:t>
          </w:r>
          <w:r>
            <w:rPr>
              <w:rFonts w:ascii="Arial" w:eastAsia="Arial" w:hAnsi="Arial" w:cs="Arial"/>
              <w:b/>
              <w:color w:val="355E91"/>
              <w:sz w:val="28"/>
            </w:rPr>
            <w:tab/>
          </w:r>
          <w:r>
            <w:rPr>
              <w:rFonts w:ascii="Cambria" w:eastAsia="Cambria" w:hAnsi="Cambria" w:cs="Cambria"/>
              <w:b/>
              <w:color w:val="355E91"/>
              <w:sz w:val="40"/>
            </w:rPr>
            <w:tab/>
            <w:t xml:space="preserve">   </w:t>
          </w:r>
        </w:p>
      </w:tc>
    </w:tr>
  </w:tbl>
  <w:p w14:paraId="6A6FC082" w14:textId="77777777" w:rsidR="003205FE" w:rsidRDefault="003205FE">
    <w:pPr>
      <w:spacing w:after="0"/>
      <w:ind w:left="-718" w:right="83"/>
      <w:jc w:val="right"/>
    </w:pPr>
    <w:r>
      <w:rPr>
        <w:noProof/>
        <w:lang w:val="en-US" w:eastAsia="en-US"/>
      </w:rPr>
      <w:drawing>
        <wp:anchor distT="0" distB="0" distL="114300" distR="114300" simplePos="0" relativeHeight="251660288" behindDoc="0" locked="0" layoutInCell="1" allowOverlap="0" wp14:anchorId="3F7C2775" wp14:editId="1902925E">
          <wp:simplePos x="0" y="0"/>
          <wp:positionH relativeFrom="page">
            <wp:posOffset>460375</wp:posOffset>
          </wp:positionH>
          <wp:positionV relativeFrom="page">
            <wp:posOffset>300268</wp:posOffset>
          </wp:positionV>
          <wp:extent cx="1172845" cy="41338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172845" cy="4133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49"/>
    <w:rsid w:val="00031061"/>
    <w:rsid w:val="0008403A"/>
    <w:rsid w:val="001C6E60"/>
    <w:rsid w:val="003205FE"/>
    <w:rsid w:val="003E4779"/>
    <w:rsid w:val="003E7749"/>
    <w:rsid w:val="00482A21"/>
    <w:rsid w:val="00515A6A"/>
    <w:rsid w:val="005B17A8"/>
    <w:rsid w:val="006308F9"/>
    <w:rsid w:val="006358C1"/>
    <w:rsid w:val="00691D28"/>
    <w:rsid w:val="00712D8C"/>
    <w:rsid w:val="00727F63"/>
    <w:rsid w:val="008779CB"/>
    <w:rsid w:val="00973C0B"/>
    <w:rsid w:val="00AE1A8C"/>
    <w:rsid w:val="00BF7934"/>
    <w:rsid w:val="00C60899"/>
    <w:rsid w:val="00D34EF2"/>
    <w:rsid w:val="00D60F63"/>
    <w:rsid w:val="00E13D01"/>
    <w:rsid w:val="00E856FD"/>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D1FB"/>
  <w15:docId w15:val="{AA01427F-887B-476A-9D51-667DBE2F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355E91"/>
      <w:sz w:val="28"/>
      <w:u w:val="single" w:color="355E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55E91"/>
      <w:sz w:val="28"/>
      <w:u w:val="single" w:color="355E9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05FE"/>
    <w:rPr>
      <w:color w:val="0563C1" w:themeColor="hyperlink"/>
      <w:u w:val="single"/>
    </w:rPr>
  </w:style>
  <w:style w:type="character" w:styleId="FollowedHyperlink">
    <w:name w:val="FollowedHyperlink"/>
    <w:basedOn w:val="DefaultParagraphFont"/>
    <w:uiPriority w:val="99"/>
    <w:semiHidden/>
    <w:unhideWhenUsed/>
    <w:rsid w:val="00727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fsp.org/taking-care-of-your-mental-health-in-the-face-of-uncertainty/"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apps.apple.com/ca/app/self-&#173;help-&#173;for-&#173;anxiety-&#173;management/id666767947" TargetMode="External"/><Relationship Id="rId11" Type="http://schemas.openxmlformats.org/officeDocument/2006/relationships/hyperlink" Target="https://play.google.com/store/apps/details?id=com.uwe.myoxygen&amp;hl=en_" TargetMode="External"/><Relationship Id="rId12" Type="http://schemas.openxmlformats.org/officeDocument/2006/relationships/hyperlink" Target="https://www.bbc.com/news/health-51873799" TargetMode="External"/><Relationship Id="rId13" Type="http://schemas.openxmlformats.org/officeDocument/2006/relationships/hyperlink" Target="https://www.psychologytoday.com/ca/blog/hope-resilience/202003/how-stay-emotionally-healthy-during-the-coronavirus-outbreak" TargetMode="External"/><Relationship Id="rId14" Type="http://schemas.openxmlformats.org/officeDocument/2006/relationships/hyperlink" Target="https://unisonfund.ca/services/counselling-health-solution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youthline.ca/" TargetMode="External"/><Relationship Id="rId7" Type="http://schemas.openxmlformats.org/officeDocument/2006/relationships/hyperlink" Target="http://www.warmline.ca/" TargetMode="External"/><Relationship Id="rId8" Type="http://schemas.openxmlformats.org/officeDocument/2006/relationships/hyperlink" Target="https://www.toronto.ca/community-people/health-wellness-care/health-programs-advice/services-provided-by-the-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1357</Words>
  <Characters>7740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519 COVID-19 Mental Health Resources (updated March 26, 2020)</vt:lpstr>
    </vt:vector>
  </TitlesOfParts>
  <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519 COVID-19 Mental Health Resources (updated March 26, 2020)</dc:title>
  <dc:subject/>
  <dc:creator>Victoria Watson</dc:creator>
  <cp:keywords/>
  <cp:lastModifiedBy>Charmaine Kong</cp:lastModifiedBy>
  <cp:revision>11</cp:revision>
  <dcterms:created xsi:type="dcterms:W3CDTF">2020-03-31T14:57:00Z</dcterms:created>
  <dcterms:modified xsi:type="dcterms:W3CDTF">2020-04-01T19:49:00Z</dcterms:modified>
</cp:coreProperties>
</file>